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23BA" w14:textId="77777777" w:rsidR="00C67026" w:rsidRPr="00527AF5" w:rsidRDefault="00C67026" w:rsidP="00C67026">
      <w:pPr>
        <w:spacing w:after="0" w:line="240" w:lineRule="auto"/>
        <w:jc w:val="both"/>
        <w:rPr>
          <w:rFonts w:ascii="Times New Roman" w:eastAsia="Times New Roman" w:hAnsi="Times New Roman" w:cs="Times New Roman"/>
          <w:b/>
          <w:bCs/>
          <w:noProof/>
          <w:sz w:val="28"/>
          <w:szCs w:val="28"/>
          <w:lang w:val="en-US"/>
        </w:rPr>
      </w:pPr>
      <w:bookmarkStart w:id="0" w:name="_Hlk81664922"/>
    </w:p>
    <w:bookmarkEnd w:id="0"/>
    <w:p w14:paraId="0B1880E6" w14:textId="77777777" w:rsidR="00C67026" w:rsidRDefault="00C67026" w:rsidP="00C67026">
      <w:pPr>
        <w:spacing w:after="0" w:line="240" w:lineRule="auto"/>
        <w:jc w:val="both"/>
        <w:rPr>
          <w:rFonts w:ascii="Times New Roman" w:eastAsia="Times New Roman" w:hAnsi="Times New Roman" w:cs="Times New Roman"/>
          <w:b/>
          <w:bCs/>
          <w:noProof/>
          <w:sz w:val="28"/>
          <w:szCs w:val="28"/>
          <w:lang w:val="en-US"/>
        </w:rPr>
      </w:pPr>
      <w:r w:rsidRPr="002A7614">
        <w:rPr>
          <w:rFonts w:ascii="Times New Roman" w:eastAsia="Times New Roman" w:hAnsi="Times New Roman" w:cs="Times New Roman"/>
          <w:b/>
          <w:bCs/>
          <w:noProof/>
          <w:sz w:val="28"/>
          <w:szCs w:val="28"/>
          <w:lang w:val="en-US"/>
        </w:rPr>
        <w:t xml:space="preserve">Title Of The </w:t>
      </w:r>
      <w:r>
        <w:rPr>
          <w:rFonts w:ascii="Times New Roman" w:eastAsia="Times New Roman" w:hAnsi="Times New Roman" w:cs="Times New Roman"/>
          <w:b/>
          <w:bCs/>
          <w:noProof/>
          <w:sz w:val="28"/>
          <w:szCs w:val="28"/>
          <w:lang w:val="en-US"/>
        </w:rPr>
        <w:t>Abstract</w:t>
      </w:r>
      <w:r w:rsidRPr="002A7614">
        <w:rPr>
          <w:rFonts w:ascii="Times New Roman" w:eastAsia="Times New Roman" w:hAnsi="Times New Roman" w:cs="Times New Roman"/>
          <w:b/>
          <w:bCs/>
          <w:noProof/>
          <w:sz w:val="28"/>
          <w:szCs w:val="28"/>
          <w:lang w:val="en-US"/>
        </w:rPr>
        <w:t xml:space="preserve"> Written In Capitalize Each Word</w:t>
      </w:r>
      <w:r>
        <w:rPr>
          <w:rFonts w:ascii="Times New Roman" w:eastAsia="Times New Roman" w:hAnsi="Times New Roman" w:cs="Times New Roman"/>
          <w:b/>
          <w:bCs/>
          <w:noProof/>
          <w:sz w:val="28"/>
          <w:szCs w:val="28"/>
          <w:lang w:val="en-US"/>
        </w:rPr>
        <w:t xml:space="preserve"> (14 pt, Times New Roman, Bold)</w:t>
      </w:r>
    </w:p>
    <w:p w14:paraId="4615A15D" w14:textId="77777777" w:rsidR="00C67026" w:rsidRPr="00527AF5" w:rsidRDefault="00C67026" w:rsidP="00C67026">
      <w:pPr>
        <w:spacing w:after="0" w:line="240" w:lineRule="auto"/>
        <w:jc w:val="both"/>
        <w:rPr>
          <w:rFonts w:ascii="Times New Roman" w:hAnsi="Times New Roman" w:cs="Times New Roman"/>
          <w:b/>
          <w:bCs/>
          <w:sz w:val="28"/>
          <w:szCs w:val="28"/>
          <w:lang w:val="en-US"/>
        </w:rPr>
      </w:pPr>
    </w:p>
    <w:p w14:paraId="46DC5443" w14:textId="77777777" w:rsidR="00C67026" w:rsidRDefault="00C67026" w:rsidP="00C67026">
      <w:pPr>
        <w:spacing w:after="0" w:line="240" w:lineRule="auto"/>
        <w:jc w:val="both"/>
        <w:rPr>
          <w:rFonts w:ascii="Times New Roman" w:eastAsia="Times New Roman" w:hAnsi="Times New Roman" w:cs="Times New Roman"/>
          <w:b/>
          <w:bCs/>
          <w:noProof/>
          <w:sz w:val="28"/>
          <w:szCs w:val="28"/>
          <w:lang w:val="en-US"/>
        </w:rPr>
      </w:pPr>
      <w:r w:rsidRPr="002A7614">
        <w:rPr>
          <w:rFonts w:ascii="Times New Roman" w:hAnsi="Times New Roman" w:cs="Times New Roman"/>
          <w:b/>
          <w:bCs/>
          <w:sz w:val="28"/>
          <w:szCs w:val="28"/>
          <w:lang w:val="en-US"/>
        </w:rPr>
        <w:t>FIRST AUTHOR¹, SECOND AUTHOR², THIRD AUTHOR³*</w:t>
      </w:r>
      <w:r>
        <w:rPr>
          <w:rFonts w:ascii="Times New Roman" w:eastAsia="Times New Roman" w:hAnsi="Times New Roman" w:cs="Times New Roman"/>
          <w:b/>
          <w:bCs/>
          <w:noProof/>
          <w:sz w:val="28"/>
          <w:szCs w:val="28"/>
          <w:lang w:val="en-US"/>
        </w:rPr>
        <w:t>(14 pt, Times New Roman, Bold)</w:t>
      </w:r>
    </w:p>
    <w:p w14:paraId="0D996243" w14:textId="77777777" w:rsidR="00C67026" w:rsidRPr="00527AF5" w:rsidRDefault="00C67026" w:rsidP="00C67026">
      <w:pPr>
        <w:spacing w:after="0" w:line="240" w:lineRule="auto"/>
        <w:jc w:val="both"/>
        <w:rPr>
          <w:rFonts w:ascii="Times New Roman" w:hAnsi="Times New Roman" w:cs="Times New Roman"/>
          <w:b/>
          <w:bCs/>
          <w:sz w:val="28"/>
          <w:szCs w:val="28"/>
          <w:lang w:val="en-US"/>
        </w:rPr>
      </w:pPr>
    </w:p>
    <w:p w14:paraId="505B6899" w14:textId="77777777" w:rsidR="00C67026" w:rsidRDefault="00C67026" w:rsidP="00C67026">
      <w:pPr>
        <w:pStyle w:val="GvdeMetni"/>
        <w:kinsoku w:val="0"/>
        <w:overflowPunct w:val="0"/>
        <w:spacing w:after="0" w:line="240" w:lineRule="auto"/>
        <w:jc w:val="both"/>
        <w:rPr>
          <w:rFonts w:ascii="Times New Roman" w:hAnsi="Times New Roman" w:cs="Times New Roman"/>
          <w:sz w:val="20"/>
          <w:szCs w:val="20"/>
          <w:lang w:val="en-US"/>
        </w:rPr>
      </w:pPr>
      <w:r w:rsidRPr="001C5E94">
        <w:rPr>
          <w:rFonts w:ascii="Times New Roman" w:hAnsi="Times New Roman" w:cs="Times New Roman"/>
          <w:b/>
          <w:bCs/>
          <w:sz w:val="20"/>
          <w:szCs w:val="20"/>
          <w:lang w:val="en-US"/>
        </w:rPr>
        <w:t>Abstract</w:t>
      </w:r>
      <w:r w:rsidRPr="001C5E94">
        <w:rPr>
          <w:rFonts w:ascii="Times New Roman" w:hAnsi="Times New Roman" w:cs="Times New Roman"/>
          <w:sz w:val="20"/>
          <w:szCs w:val="20"/>
          <w:lang w:val="en-US"/>
        </w:rPr>
        <w:t>:</w:t>
      </w:r>
      <w:r w:rsidRPr="001C5E94">
        <w:rPr>
          <w:rFonts w:ascii="Times New Roman" w:eastAsia="Batang" w:hAnsi="Times New Roman" w:cs="Times New Roman"/>
          <w:noProof/>
          <w:sz w:val="20"/>
          <w:szCs w:val="20"/>
          <w:lang w:val="en-US"/>
        </w:rPr>
        <w:t xml:space="preserve"> </w:t>
      </w:r>
      <w:r w:rsidRPr="007920B0">
        <w:rPr>
          <w:rFonts w:ascii="Times New Roman" w:hAnsi="Times New Roman" w:cs="Times New Roman"/>
          <w:sz w:val="20"/>
          <w:szCs w:val="20"/>
          <w:lang w:val="en-US"/>
        </w:rPr>
        <w:t>Abstracts must be prepared in English and should consist of 200–300 words written in a single paragraph. The abstract should be clearly structured to include the aim(s) of the study, methodology, main findings, and conclusions. Tables, figures, and references must not be included in the abstract section.</w:t>
      </w:r>
      <w:r>
        <w:rPr>
          <w:rFonts w:ascii="Times New Roman" w:hAnsi="Times New Roman" w:cs="Times New Roman"/>
          <w:sz w:val="20"/>
          <w:szCs w:val="20"/>
          <w:lang w:val="en-US"/>
        </w:rPr>
        <w:t xml:space="preserve"> </w:t>
      </w:r>
      <w:r w:rsidRPr="007920B0">
        <w:rPr>
          <w:rFonts w:ascii="Times New Roman" w:hAnsi="Times New Roman" w:cs="Times New Roman"/>
          <w:sz w:val="20"/>
          <w:szCs w:val="20"/>
          <w:lang w:val="en-US"/>
        </w:rPr>
        <w:t>The manuscript should be prepared using Times New Roman font with 1.0 line spacing. The title and author information should be formatted in 14-point font, while all other sections—including the abstract text, keywords, author affiliations, and e-mail address—should be written in 10-point font.</w:t>
      </w:r>
      <w:r>
        <w:rPr>
          <w:rFonts w:ascii="Times New Roman" w:hAnsi="Times New Roman" w:cs="Times New Roman"/>
          <w:sz w:val="20"/>
          <w:szCs w:val="20"/>
          <w:lang w:val="en-US"/>
        </w:rPr>
        <w:t xml:space="preserve"> </w:t>
      </w:r>
      <w:r w:rsidRPr="007920B0">
        <w:rPr>
          <w:rFonts w:ascii="Times New Roman" w:hAnsi="Times New Roman" w:cs="Times New Roman"/>
          <w:sz w:val="20"/>
          <w:szCs w:val="20"/>
          <w:lang w:val="en-US"/>
        </w:rPr>
        <w:t>Keywords should be provided in accordance with the format shown in the sample abstract. A minimum of three (3) and a maximum of six (6) keywords must be included.</w:t>
      </w:r>
      <w:r>
        <w:rPr>
          <w:rFonts w:ascii="Times New Roman" w:hAnsi="Times New Roman" w:cs="Times New Roman"/>
          <w:sz w:val="20"/>
          <w:szCs w:val="20"/>
          <w:lang w:val="en-US"/>
        </w:rPr>
        <w:t xml:space="preserve"> </w:t>
      </w:r>
      <w:r w:rsidRPr="007920B0">
        <w:rPr>
          <w:rFonts w:ascii="Times New Roman" w:hAnsi="Times New Roman" w:cs="Times New Roman"/>
          <w:sz w:val="20"/>
          <w:szCs w:val="20"/>
          <w:lang w:val="en-US"/>
        </w:rPr>
        <w:t>Abstracts that do not comply with the above formatting and content guidelines will not be considered for review.</w:t>
      </w:r>
    </w:p>
    <w:p w14:paraId="5DC8A1A1" w14:textId="77777777" w:rsidR="00C67026" w:rsidRPr="001C5E94" w:rsidRDefault="00C67026" w:rsidP="00C67026">
      <w:pPr>
        <w:pStyle w:val="GvdeMetni"/>
        <w:kinsoku w:val="0"/>
        <w:overflowPunct w:val="0"/>
        <w:spacing w:after="0" w:line="240" w:lineRule="auto"/>
        <w:jc w:val="both"/>
        <w:rPr>
          <w:rFonts w:ascii="Times New Roman" w:hAnsi="Times New Roman" w:cs="Times New Roman"/>
          <w:sz w:val="20"/>
          <w:szCs w:val="20"/>
          <w:lang w:val="en-US"/>
        </w:rPr>
      </w:pPr>
    </w:p>
    <w:p w14:paraId="74ED747A" w14:textId="77777777" w:rsidR="00C67026" w:rsidRDefault="00C67026" w:rsidP="00C67026">
      <w:pPr>
        <w:pStyle w:val="GvdeMetni"/>
        <w:pBdr>
          <w:bottom w:val="single" w:sz="4" w:space="1" w:color="auto"/>
        </w:pBdr>
        <w:kinsoku w:val="0"/>
        <w:overflowPunct w:val="0"/>
        <w:spacing w:after="0" w:line="240" w:lineRule="auto"/>
        <w:jc w:val="both"/>
        <w:rPr>
          <w:rFonts w:ascii="Times New Roman" w:hAnsi="Times New Roman" w:cs="Times New Roman"/>
          <w:color w:val="000000"/>
          <w:sz w:val="20"/>
          <w:szCs w:val="20"/>
          <w:lang w:val="en-US"/>
        </w:rPr>
      </w:pPr>
      <w:r w:rsidRPr="001C5E94">
        <w:rPr>
          <w:rFonts w:ascii="Times New Roman" w:hAnsi="Times New Roman" w:cs="Times New Roman"/>
          <w:b/>
          <w:bCs/>
          <w:sz w:val="20"/>
          <w:szCs w:val="20"/>
          <w:lang w:val="en-US"/>
        </w:rPr>
        <w:t>Keywords</w:t>
      </w:r>
      <w:r w:rsidRPr="001C5E94">
        <w:rPr>
          <w:rFonts w:ascii="Times New Roman" w:hAnsi="Times New Roman" w:cs="Times New Roman"/>
          <w:sz w:val="20"/>
          <w:szCs w:val="20"/>
          <w:lang w:val="en-US"/>
        </w:rPr>
        <w:t xml:space="preserve">: </w:t>
      </w:r>
      <w:proofErr w:type="spellStart"/>
      <w:r w:rsidRPr="002A7614">
        <w:rPr>
          <w:rFonts w:ascii="Times New Roman" w:hAnsi="Times New Roman" w:cs="Times New Roman"/>
          <w:color w:val="000000"/>
          <w:sz w:val="20"/>
          <w:szCs w:val="20"/>
          <w:lang w:val="en-US"/>
        </w:rPr>
        <w:t>keyword1</w:t>
      </w:r>
      <w:proofErr w:type="spellEnd"/>
      <w:r w:rsidRPr="002A7614">
        <w:rPr>
          <w:rFonts w:ascii="Times New Roman" w:hAnsi="Times New Roman" w:cs="Times New Roman"/>
          <w:color w:val="000000"/>
          <w:sz w:val="20"/>
          <w:szCs w:val="20"/>
          <w:lang w:val="en-US"/>
        </w:rPr>
        <w:t xml:space="preserve">, </w:t>
      </w:r>
      <w:proofErr w:type="spellStart"/>
      <w:r w:rsidRPr="002A7614">
        <w:rPr>
          <w:rFonts w:ascii="Times New Roman" w:hAnsi="Times New Roman" w:cs="Times New Roman"/>
          <w:color w:val="000000"/>
          <w:sz w:val="20"/>
          <w:szCs w:val="20"/>
          <w:lang w:val="en-US"/>
        </w:rPr>
        <w:t>keyword2</w:t>
      </w:r>
      <w:proofErr w:type="spellEnd"/>
      <w:r w:rsidRPr="002A7614">
        <w:rPr>
          <w:rFonts w:ascii="Times New Roman" w:hAnsi="Times New Roman" w:cs="Times New Roman"/>
          <w:color w:val="000000"/>
          <w:sz w:val="20"/>
          <w:szCs w:val="20"/>
          <w:lang w:val="en-US"/>
        </w:rPr>
        <w:t xml:space="preserve">, </w:t>
      </w:r>
      <w:proofErr w:type="spellStart"/>
      <w:r w:rsidRPr="002A7614">
        <w:rPr>
          <w:rFonts w:ascii="Times New Roman" w:hAnsi="Times New Roman" w:cs="Times New Roman"/>
          <w:color w:val="000000"/>
          <w:sz w:val="20"/>
          <w:szCs w:val="20"/>
          <w:lang w:val="en-US"/>
        </w:rPr>
        <w:t>keyword3</w:t>
      </w:r>
      <w:proofErr w:type="spellEnd"/>
      <w:r w:rsidRPr="002A7614">
        <w:rPr>
          <w:rFonts w:ascii="Times New Roman" w:hAnsi="Times New Roman" w:cs="Times New Roman"/>
          <w:color w:val="000000"/>
          <w:sz w:val="20"/>
          <w:szCs w:val="20"/>
          <w:lang w:val="en-US"/>
        </w:rPr>
        <w:t xml:space="preserve">, </w:t>
      </w:r>
      <w:proofErr w:type="spellStart"/>
      <w:r w:rsidRPr="002A7614">
        <w:rPr>
          <w:rFonts w:ascii="Times New Roman" w:hAnsi="Times New Roman" w:cs="Times New Roman"/>
          <w:color w:val="000000"/>
          <w:sz w:val="20"/>
          <w:szCs w:val="20"/>
          <w:lang w:val="en-US"/>
        </w:rPr>
        <w:t>keyword4</w:t>
      </w:r>
      <w:proofErr w:type="spellEnd"/>
      <w:r>
        <w:rPr>
          <w:rFonts w:ascii="Times New Roman" w:hAnsi="Times New Roman" w:cs="Times New Roman"/>
          <w:color w:val="000000"/>
          <w:sz w:val="20"/>
          <w:szCs w:val="20"/>
          <w:lang w:val="en-US"/>
        </w:rPr>
        <w:t xml:space="preserve">, </w:t>
      </w:r>
      <w:proofErr w:type="spellStart"/>
      <w:r w:rsidRPr="002A7614">
        <w:rPr>
          <w:rFonts w:ascii="Times New Roman" w:hAnsi="Times New Roman" w:cs="Times New Roman"/>
          <w:color w:val="000000"/>
          <w:sz w:val="20"/>
          <w:szCs w:val="20"/>
          <w:lang w:val="en-US"/>
        </w:rPr>
        <w:t>keyword</w:t>
      </w:r>
      <w:r>
        <w:rPr>
          <w:rFonts w:ascii="Times New Roman" w:hAnsi="Times New Roman" w:cs="Times New Roman"/>
          <w:color w:val="000000"/>
          <w:sz w:val="20"/>
          <w:szCs w:val="20"/>
          <w:lang w:val="en-US"/>
        </w:rPr>
        <w:t>5</w:t>
      </w:r>
      <w:proofErr w:type="spellEnd"/>
      <w:r>
        <w:rPr>
          <w:rFonts w:ascii="Times New Roman" w:hAnsi="Times New Roman" w:cs="Times New Roman"/>
          <w:color w:val="000000"/>
          <w:sz w:val="20"/>
          <w:szCs w:val="20"/>
          <w:lang w:val="en-US"/>
        </w:rPr>
        <w:t>.</w:t>
      </w:r>
    </w:p>
    <w:p w14:paraId="549A681A" w14:textId="77777777" w:rsidR="00C67026" w:rsidRPr="001C5E94" w:rsidRDefault="00C67026" w:rsidP="00C67026">
      <w:pPr>
        <w:pStyle w:val="GvdeMetni"/>
        <w:kinsoku w:val="0"/>
        <w:overflowPunct w:val="0"/>
        <w:spacing w:after="0" w:line="240" w:lineRule="auto"/>
        <w:jc w:val="both"/>
        <w:rPr>
          <w:rFonts w:ascii="Times New Roman" w:hAnsi="Times New Roman" w:cs="Times New Roman"/>
          <w:sz w:val="20"/>
          <w:szCs w:val="20"/>
          <w:lang w:val="en-US"/>
        </w:rPr>
      </w:pPr>
    </w:p>
    <w:p w14:paraId="429889FB" w14:textId="77777777" w:rsidR="00C67026" w:rsidRPr="002A7614" w:rsidRDefault="00C67026" w:rsidP="00C67026">
      <w:pPr>
        <w:spacing w:after="0" w:line="240" w:lineRule="auto"/>
        <w:jc w:val="both"/>
        <w:rPr>
          <w:rFonts w:ascii="Times New Roman" w:hAnsi="Times New Roman" w:cs="Times New Roman"/>
          <w:sz w:val="20"/>
          <w:szCs w:val="20"/>
          <w:lang w:val="en-US"/>
        </w:rPr>
      </w:pPr>
      <w:r w:rsidRPr="002A7614">
        <w:rPr>
          <w:rFonts w:ascii="Times New Roman" w:hAnsi="Times New Roman" w:cs="Times New Roman"/>
          <w:b/>
          <w:bCs/>
          <w:sz w:val="20"/>
          <w:szCs w:val="20"/>
          <w:lang w:val="en-US"/>
        </w:rPr>
        <w:t>¹ Address:</w:t>
      </w:r>
      <w:r w:rsidRPr="002A7614">
        <w:rPr>
          <w:rFonts w:ascii="Times New Roman" w:hAnsi="Times New Roman" w:cs="Times New Roman"/>
          <w:sz w:val="20"/>
          <w:szCs w:val="20"/>
          <w:lang w:val="en-US"/>
        </w:rPr>
        <w:t xml:space="preserve"> University, Faculty, Department, City, Country</w:t>
      </w:r>
    </w:p>
    <w:p w14:paraId="70F24888" w14:textId="77777777" w:rsidR="00C67026" w:rsidRPr="002A7614" w:rsidRDefault="00C67026" w:rsidP="00C67026">
      <w:pPr>
        <w:spacing w:after="0" w:line="240" w:lineRule="auto"/>
        <w:jc w:val="both"/>
        <w:rPr>
          <w:rFonts w:ascii="Times New Roman" w:hAnsi="Times New Roman" w:cs="Times New Roman"/>
          <w:sz w:val="20"/>
          <w:szCs w:val="20"/>
          <w:lang w:val="en-US"/>
        </w:rPr>
      </w:pPr>
      <w:r w:rsidRPr="002A7614">
        <w:rPr>
          <w:rFonts w:ascii="Times New Roman" w:hAnsi="Times New Roman" w:cs="Times New Roman"/>
          <w:b/>
          <w:bCs/>
          <w:sz w:val="20"/>
          <w:szCs w:val="20"/>
          <w:lang w:val="en-US"/>
        </w:rPr>
        <w:t>² Address:</w:t>
      </w:r>
      <w:r w:rsidRPr="002A7614">
        <w:rPr>
          <w:rFonts w:ascii="Times New Roman" w:hAnsi="Times New Roman" w:cs="Times New Roman"/>
          <w:sz w:val="20"/>
          <w:szCs w:val="20"/>
          <w:lang w:val="en-US"/>
        </w:rPr>
        <w:t xml:space="preserve"> University, Faculty, Department, City, Country</w:t>
      </w:r>
    </w:p>
    <w:p w14:paraId="19D58E42" w14:textId="77777777" w:rsidR="00C67026" w:rsidRPr="002A7614" w:rsidRDefault="00C67026" w:rsidP="00C67026">
      <w:pPr>
        <w:spacing w:after="0" w:line="240" w:lineRule="auto"/>
        <w:jc w:val="both"/>
        <w:rPr>
          <w:rFonts w:ascii="Times New Roman" w:hAnsi="Times New Roman" w:cs="Times New Roman"/>
          <w:sz w:val="20"/>
          <w:szCs w:val="20"/>
          <w:lang w:val="en-US"/>
        </w:rPr>
      </w:pPr>
      <w:r w:rsidRPr="002A7614">
        <w:rPr>
          <w:rFonts w:ascii="Times New Roman" w:hAnsi="Times New Roman" w:cs="Times New Roman"/>
          <w:b/>
          <w:bCs/>
          <w:sz w:val="20"/>
          <w:szCs w:val="20"/>
          <w:lang w:val="en-US"/>
        </w:rPr>
        <w:t>³ Address:</w:t>
      </w:r>
      <w:r w:rsidRPr="002A7614">
        <w:rPr>
          <w:rFonts w:ascii="Times New Roman" w:hAnsi="Times New Roman" w:cs="Times New Roman"/>
          <w:sz w:val="20"/>
          <w:szCs w:val="20"/>
          <w:lang w:val="en-US"/>
        </w:rPr>
        <w:t xml:space="preserve"> University, Faculty, Department, City, Country</w:t>
      </w:r>
    </w:p>
    <w:p w14:paraId="30BF2F67" w14:textId="77777777" w:rsidR="00C67026" w:rsidRPr="001C5E94" w:rsidRDefault="00C67026" w:rsidP="00C67026">
      <w:pPr>
        <w:spacing w:after="0" w:line="240" w:lineRule="auto"/>
        <w:jc w:val="both"/>
        <w:rPr>
          <w:rFonts w:ascii="Times New Roman" w:hAnsi="Times New Roman" w:cs="Times New Roman"/>
          <w:sz w:val="20"/>
          <w:szCs w:val="20"/>
          <w:lang w:val="en-US"/>
        </w:rPr>
      </w:pPr>
    </w:p>
    <w:p w14:paraId="318A4974" w14:textId="77777777" w:rsidR="00C67026" w:rsidRDefault="00C67026" w:rsidP="00C67026">
      <w:pPr>
        <w:pBdr>
          <w:bottom w:val="single" w:sz="4" w:space="1" w:color="auto"/>
        </w:pBdr>
        <w:spacing w:after="0" w:line="240" w:lineRule="auto"/>
        <w:jc w:val="both"/>
        <w:rPr>
          <w:rFonts w:ascii="Times New Roman" w:hAnsi="Times New Roman" w:cs="Times New Roman"/>
          <w:color w:val="111111"/>
          <w:sz w:val="20"/>
          <w:szCs w:val="20"/>
          <w:shd w:val="clear" w:color="auto" w:fill="FFFFFF"/>
          <w:lang w:val="en-US"/>
        </w:rPr>
      </w:pPr>
      <w:r w:rsidRPr="001C5E94">
        <w:rPr>
          <w:rFonts w:ascii="Times New Roman" w:hAnsi="Times New Roman" w:cs="Times New Roman"/>
          <w:b/>
          <w:bCs/>
          <w:sz w:val="20"/>
          <w:szCs w:val="20"/>
          <w:lang w:val="en-US"/>
        </w:rPr>
        <w:t>*</w:t>
      </w:r>
      <w:r w:rsidRPr="002A7614">
        <w:rPr>
          <w:rFonts w:ascii="Times New Roman" w:hAnsi="Times New Roman" w:cs="Times New Roman"/>
          <w:b/>
          <w:bCs/>
          <w:sz w:val="20"/>
          <w:szCs w:val="20"/>
          <w:lang w:val="en-US"/>
        </w:rPr>
        <w:t xml:space="preserve">Corresponding author: </w:t>
      </w:r>
      <w:proofErr w:type="spellStart"/>
      <w:r w:rsidRPr="002A7614">
        <w:rPr>
          <w:rFonts w:ascii="Times New Roman" w:hAnsi="Times New Roman" w:cs="Times New Roman"/>
          <w:sz w:val="20"/>
          <w:szCs w:val="20"/>
          <w:lang w:val="en-US"/>
        </w:rPr>
        <w:t>e-mail@address.com</w:t>
      </w:r>
      <w:proofErr w:type="spellEnd"/>
    </w:p>
    <w:p w14:paraId="2130A21D" w14:textId="77777777" w:rsidR="00C67026" w:rsidRPr="002A7614" w:rsidRDefault="00C67026" w:rsidP="00C67026">
      <w:pPr>
        <w:spacing w:after="0" w:line="240" w:lineRule="auto"/>
        <w:jc w:val="both"/>
        <w:rPr>
          <w:rFonts w:ascii="Times New Roman" w:hAnsi="Times New Roman" w:cs="Times New Roman"/>
          <w:sz w:val="20"/>
          <w:szCs w:val="20"/>
          <w:lang w:val="en-US"/>
        </w:rPr>
      </w:pPr>
    </w:p>
    <w:p w14:paraId="5393EC21" w14:textId="7B6B653F" w:rsidR="00540B97" w:rsidRPr="00EA5278" w:rsidRDefault="00540B97" w:rsidP="00EA5278">
      <w:pPr>
        <w:pStyle w:val="Balk1"/>
        <w:ind w:left="0"/>
      </w:pPr>
      <w:r w:rsidRPr="00EA5278">
        <w:t xml:space="preserve">1. </w:t>
      </w:r>
      <w:r w:rsidR="00926496" w:rsidRPr="00EA5278">
        <w:t>INTRODUCT</w:t>
      </w:r>
      <w:r w:rsidR="00735BB0" w:rsidRPr="00EA5278">
        <w:t>I</w:t>
      </w:r>
      <w:r w:rsidR="00926496" w:rsidRPr="00EA5278">
        <w:t>ON</w:t>
      </w:r>
    </w:p>
    <w:p w14:paraId="6CD6A007" w14:textId="77777777" w:rsidR="00540B97" w:rsidRPr="00EA5278" w:rsidRDefault="00540B97" w:rsidP="00EA5278">
      <w:pPr>
        <w:pStyle w:val="GvdeMetni"/>
        <w:spacing w:after="0" w:line="240" w:lineRule="auto"/>
        <w:jc w:val="both"/>
        <w:rPr>
          <w:rFonts w:ascii="Times New Roman" w:hAnsi="Times New Roman" w:cs="Times New Roman"/>
          <w:b/>
          <w:sz w:val="20"/>
          <w:szCs w:val="20"/>
          <w:lang w:val="en-US"/>
        </w:rPr>
      </w:pPr>
    </w:p>
    <w:p w14:paraId="24B5B32A"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Manuscripts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structured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include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following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Introduction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Methods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Results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Conclusion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References</w:t>
      </w:r>
      <w:proofErr w:type="spellEnd"/>
      <w:r w:rsidRPr="00C67026">
        <w:rPr>
          <w:rFonts w:ascii="Times New Roman" w:hAnsi="Times New Roman" w:cs="Times New Roman"/>
          <w:sz w:val="20"/>
          <w:szCs w:val="20"/>
        </w:rPr>
        <w:t>.</w:t>
      </w:r>
    </w:p>
    <w:p w14:paraId="0048A1B7" w14:textId="77777777" w:rsidR="00C67026" w:rsidRPr="00C67026" w:rsidRDefault="00C67026" w:rsidP="00C67026">
      <w:pPr>
        <w:spacing w:after="0" w:line="240" w:lineRule="auto"/>
        <w:jc w:val="both"/>
        <w:rPr>
          <w:rFonts w:ascii="Times New Roman" w:hAnsi="Times New Roman" w:cs="Times New Roman"/>
          <w:sz w:val="20"/>
          <w:szCs w:val="20"/>
        </w:rPr>
      </w:pPr>
    </w:p>
    <w:p w14:paraId="69A71624"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entire</w:t>
      </w:r>
      <w:proofErr w:type="spellEnd"/>
      <w:r w:rsidRPr="00C67026">
        <w:rPr>
          <w:rFonts w:ascii="Times New Roman" w:hAnsi="Times New Roman" w:cs="Times New Roman"/>
          <w:sz w:val="20"/>
          <w:szCs w:val="20"/>
        </w:rPr>
        <w:t xml:space="preserve"> main </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prepared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using</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Times New Roman</w:t>
      </w:r>
      <w:r w:rsidRPr="00C67026">
        <w:rPr>
          <w:rFonts w:ascii="Times New Roman" w:hAnsi="Times New Roman" w:cs="Times New Roman"/>
          <w:sz w:val="20"/>
          <w:szCs w:val="20"/>
        </w:rPr>
        <w:t xml:space="preserve"> </w:t>
      </w:r>
      <w:proofErr w:type="gramStart"/>
      <w:r w:rsidRPr="00C67026">
        <w:rPr>
          <w:rFonts w:ascii="Times New Roman" w:hAnsi="Times New Roman" w:cs="Times New Roman"/>
          <w:sz w:val="20"/>
          <w:szCs w:val="20"/>
        </w:rPr>
        <w:t>font</w:t>
      </w:r>
      <w:proofErr w:type="gram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single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line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spacing</w:t>
      </w:r>
      <w:proofErr w:type="spellEnd"/>
      <w:r w:rsidRPr="00C67026">
        <w:rPr>
          <w:rFonts w:ascii="Times New Roman" w:hAnsi="Times New Roman" w:cs="Times New Roman"/>
          <w:b/>
          <w:bCs/>
          <w:sz w:val="20"/>
          <w:szCs w:val="20"/>
        </w:rPr>
        <w:t xml:space="preserve"> (1.0)</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a </w:t>
      </w:r>
      <w:proofErr w:type="gramStart"/>
      <w:r w:rsidRPr="00C67026">
        <w:rPr>
          <w:rFonts w:ascii="Times New Roman" w:hAnsi="Times New Roman" w:cs="Times New Roman"/>
          <w:b/>
          <w:bCs/>
          <w:sz w:val="20"/>
          <w:szCs w:val="20"/>
        </w:rPr>
        <w:t>font</w:t>
      </w:r>
      <w:proofErr w:type="gramEnd"/>
      <w:r w:rsidRPr="00C67026">
        <w:rPr>
          <w:rFonts w:ascii="Times New Roman" w:hAnsi="Times New Roman" w:cs="Times New Roman"/>
          <w:b/>
          <w:bCs/>
          <w:sz w:val="20"/>
          <w:szCs w:val="20"/>
        </w:rPr>
        <w:t xml:space="preserve"> size of 10 </w:t>
      </w:r>
      <w:proofErr w:type="spellStart"/>
      <w:r w:rsidRPr="00C67026">
        <w:rPr>
          <w:rFonts w:ascii="Times New Roman" w:hAnsi="Times New Roman" w:cs="Times New Roman"/>
          <w:b/>
          <w:bCs/>
          <w:sz w:val="20"/>
          <w:szCs w:val="20"/>
        </w:rPr>
        <w:t>pt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Paragraph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spacing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created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by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leaving</w:t>
      </w:r>
      <w:proofErr w:type="spellEnd"/>
      <w:r w:rsidRPr="00C67026">
        <w:rPr>
          <w:rFonts w:ascii="Times New Roman" w:hAnsi="Times New Roman" w:cs="Times New Roman"/>
          <w:b/>
          <w:bCs/>
          <w:sz w:val="20"/>
          <w:szCs w:val="20"/>
        </w:rPr>
        <w:t xml:space="preserve"> a </w:t>
      </w:r>
      <w:proofErr w:type="spellStart"/>
      <w:r w:rsidRPr="00C67026">
        <w:rPr>
          <w:rFonts w:ascii="Times New Roman" w:hAnsi="Times New Roman" w:cs="Times New Roman"/>
          <w:b/>
          <w:bCs/>
          <w:sz w:val="20"/>
          <w:szCs w:val="20"/>
        </w:rPr>
        <w:t>single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blank</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line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using</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Enter</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key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no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additional</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spacing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before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or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after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paragraphs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applied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b/>
          <w:bCs/>
          <w:sz w:val="20"/>
          <w:szCs w:val="20"/>
        </w:rPr>
        <w:t>justified</w:t>
      </w:r>
      <w:proofErr w:type="spellEnd"/>
      <w:r w:rsidRPr="00C67026">
        <w:rPr>
          <w:rFonts w:ascii="Times New Roman" w:hAnsi="Times New Roman" w:cs="Times New Roman"/>
          <w:b/>
          <w:bCs/>
          <w:sz w:val="20"/>
          <w:szCs w:val="20"/>
        </w:rPr>
        <w:t xml:space="preserve"> on </w:t>
      </w:r>
      <w:proofErr w:type="spellStart"/>
      <w:r w:rsidRPr="00C67026">
        <w:rPr>
          <w:rFonts w:ascii="Times New Roman" w:hAnsi="Times New Roman" w:cs="Times New Roman"/>
          <w:b/>
          <w:bCs/>
          <w:sz w:val="20"/>
          <w:szCs w:val="20"/>
        </w:rPr>
        <w:t>both</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sides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section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headings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may</w:t>
      </w:r>
      <w:proofErr w:type="spellEnd"/>
      <w:r w:rsidRPr="00C67026">
        <w:rPr>
          <w:rFonts w:ascii="Times New Roman" w:hAnsi="Times New Roman" w:cs="Times New Roman"/>
          <w:b/>
          <w:bCs/>
          <w:sz w:val="20"/>
          <w:szCs w:val="20"/>
        </w:rPr>
        <w:t xml:space="preserve"> be </w:t>
      </w:r>
      <w:proofErr w:type="spellStart"/>
      <w:r w:rsidRPr="00C67026">
        <w:rPr>
          <w:rFonts w:ascii="Times New Roman" w:hAnsi="Times New Roman" w:cs="Times New Roman"/>
          <w:b/>
          <w:bCs/>
          <w:sz w:val="20"/>
          <w:szCs w:val="20"/>
        </w:rPr>
        <w:t>formatted</w:t>
      </w:r>
      <w:proofErr w:type="spellEnd"/>
      <w:r w:rsidRPr="00C67026">
        <w:rPr>
          <w:rFonts w:ascii="Times New Roman" w:hAnsi="Times New Roman" w:cs="Times New Roman"/>
          <w:b/>
          <w:bCs/>
          <w:sz w:val="20"/>
          <w:szCs w:val="20"/>
        </w:rPr>
        <w:t xml:space="preserve"> in </w:t>
      </w:r>
      <w:proofErr w:type="spellStart"/>
      <w:r w:rsidRPr="00C67026">
        <w:rPr>
          <w:rFonts w:ascii="Times New Roman" w:hAnsi="Times New Roman" w:cs="Times New Roman"/>
          <w:b/>
          <w:bCs/>
          <w:sz w:val="20"/>
          <w:szCs w:val="20"/>
        </w:rPr>
        <w:t>bold</w:t>
      </w:r>
      <w:proofErr w:type="spellEnd"/>
      <w:r w:rsidRPr="00C67026">
        <w:rPr>
          <w:rFonts w:ascii="Times New Roman" w:hAnsi="Times New Roman" w:cs="Times New Roman"/>
          <w:sz w:val="20"/>
          <w:szCs w:val="20"/>
        </w:rPr>
        <w:t>.</w:t>
      </w:r>
    </w:p>
    <w:p w14:paraId="66531CE1" w14:textId="77777777" w:rsidR="00C67026" w:rsidRPr="00C67026" w:rsidRDefault="00C67026" w:rsidP="00C67026">
      <w:pPr>
        <w:spacing w:after="0" w:line="240" w:lineRule="auto"/>
        <w:jc w:val="both"/>
        <w:rPr>
          <w:rFonts w:ascii="Times New Roman" w:hAnsi="Times New Roman" w:cs="Times New Roman"/>
          <w:sz w:val="20"/>
          <w:szCs w:val="20"/>
        </w:rPr>
      </w:pPr>
    </w:p>
    <w:p w14:paraId="4A0952A5"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All</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b/>
          <w:bCs/>
          <w:sz w:val="20"/>
          <w:szCs w:val="20"/>
        </w:rPr>
        <w:t>left-aligned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titles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placed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above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tables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while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figure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captions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placed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below</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Tables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numbered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consecutively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using</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Arabic</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numerals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Table</w:t>
      </w:r>
      <w:proofErr w:type="spellEnd"/>
      <w:r w:rsidRPr="00C67026">
        <w:rPr>
          <w:rFonts w:ascii="Times New Roman" w:hAnsi="Times New Roman" w:cs="Times New Roman"/>
          <w:i/>
          <w:iCs/>
          <w:sz w:val="20"/>
          <w:szCs w:val="20"/>
        </w:rPr>
        <w:t xml:space="preserve"> 2</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Figure</w:t>
      </w:r>
      <w:proofErr w:type="spellEnd"/>
      <w:r w:rsidRPr="00C67026">
        <w:rPr>
          <w:rFonts w:ascii="Times New Roman" w:hAnsi="Times New Roman" w:cs="Times New Roman"/>
          <w:i/>
          <w:iCs/>
          <w:sz w:val="20"/>
          <w:szCs w:val="20"/>
        </w:rPr>
        <w:t xml:space="preserve"> 3</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Alternative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numbering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formats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such</w:t>
      </w:r>
      <w:proofErr w:type="spellEnd"/>
      <w:r w:rsidRPr="00C67026">
        <w:rPr>
          <w:rFonts w:ascii="Times New Roman" w:hAnsi="Times New Roman" w:cs="Times New Roman"/>
          <w:sz w:val="20"/>
          <w:szCs w:val="20"/>
        </w:rPr>
        <w:t xml:space="preserve"> as </w:t>
      </w:r>
      <w:proofErr w:type="spellStart"/>
      <w:r w:rsidRPr="00C67026">
        <w:rPr>
          <w:rFonts w:ascii="Times New Roman" w:hAnsi="Times New Roman" w:cs="Times New Roman"/>
          <w:i/>
          <w:iCs/>
          <w:sz w:val="20"/>
          <w:szCs w:val="20"/>
        </w:rPr>
        <w:t>Figure</w:t>
      </w:r>
      <w:proofErr w:type="spellEnd"/>
      <w:r w:rsidRPr="00C67026">
        <w:rPr>
          <w:rFonts w:ascii="Times New Roman" w:hAnsi="Times New Roman" w:cs="Times New Roman"/>
          <w:i/>
          <w:iCs/>
          <w:sz w:val="20"/>
          <w:szCs w:val="20"/>
        </w:rPr>
        <w:t xml:space="preserve"> 1.2</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or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Table</w:t>
      </w:r>
      <w:proofErr w:type="spellEnd"/>
      <w:r w:rsidRPr="00C67026">
        <w:rPr>
          <w:rFonts w:ascii="Times New Roman" w:hAnsi="Times New Roman" w:cs="Times New Roman"/>
          <w:i/>
          <w:iCs/>
          <w:sz w:val="20"/>
          <w:szCs w:val="20"/>
        </w:rPr>
        <w:t xml:space="preserve"> 2.3</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not be </w:t>
      </w:r>
      <w:proofErr w:type="spellStart"/>
      <w:r w:rsidRPr="00C67026">
        <w:rPr>
          <w:rFonts w:ascii="Times New Roman" w:hAnsi="Times New Roman" w:cs="Times New Roman"/>
          <w:sz w:val="20"/>
          <w:szCs w:val="20"/>
        </w:rPr>
        <w:t>used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titles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should</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written</w:t>
      </w:r>
      <w:proofErr w:type="spellEnd"/>
      <w:r w:rsidRPr="00C67026">
        <w:rPr>
          <w:rFonts w:ascii="Times New Roman" w:hAnsi="Times New Roman" w:cs="Times New Roman"/>
          <w:b/>
          <w:bCs/>
          <w:sz w:val="20"/>
          <w:szCs w:val="20"/>
        </w:rPr>
        <w:t xml:space="preserve"> in </w:t>
      </w:r>
      <w:proofErr w:type="spellStart"/>
      <w:r w:rsidRPr="00C67026">
        <w:rPr>
          <w:rFonts w:ascii="Times New Roman" w:hAnsi="Times New Roman" w:cs="Times New Roman"/>
          <w:b/>
          <w:bCs/>
          <w:sz w:val="20"/>
          <w:szCs w:val="20"/>
        </w:rPr>
        <w:t>bold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Authors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are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encouraged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use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provided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template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document</w:t>
      </w:r>
      <w:proofErr w:type="spellEnd"/>
      <w:r w:rsidRPr="00C67026">
        <w:rPr>
          <w:rFonts w:ascii="Times New Roman" w:hAnsi="Times New Roman" w:cs="Times New Roman"/>
          <w:sz w:val="20"/>
          <w:szCs w:val="20"/>
        </w:rPr>
        <w:t>.</w:t>
      </w:r>
    </w:p>
    <w:p w14:paraId="7EF040DC" w14:textId="77777777" w:rsidR="00C67026" w:rsidRPr="00C67026" w:rsidRDefault="00C67026" w:rsidP="00C67026">
      <w:pPr>
        <w:spacing w:after="0" w:line="240" w:lineRule="auto"/>
        <w:jc w:val="both"/>
        <w:rPr>
          <w:rFonts w:ascii="Times New Roman" w:hAnsi="Times New Roman" w:cs="Times New Roman"/>
          <w:sz w:val="20"/>
          <w:szCs w:val="20"/>
        </w:rPr>
      </w:pPr>
    </w:p>
    <w:p w14:paraId="62B46F89"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Acknowledgment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may</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omitted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if</w:t>
      </w:r>
      <w:proofErr w:type="spellEnd"/>
      <w:r w:rsidRPr="00C67026">
        <w:rPr>
          <w:rFonts w:ascii="Times New Roman" w:hAnsi="Times New Roman" w:cs="Times New Roman"/>
          <w:sz w:val="20"/>
          <w:szCs w:val="20"/>
        </w:rPr>
        <w:t xml:space="preserve"> not </w:t>
      </w:r>
      <w:proofErr w:type="spellStart"/>
      <w:r w:rsidRPr="00C67026">
        <w:rPr>
          <w:rFonts w:ascii="Times New Roman" w:hAnsi="Times New Roman" w:cs="Times New Roman"/>
          <w:sz w:val="20"/>
          <w:szCs w:val="20"/>
        </w:rPr>
        <w:t>required</w:t>
      </w:r>
      <w:proofErr w:type="spellEnd"/>
      <w:r w:rsidRPr="00C67026">
        <w:rPr>
          <w:rFonts w:ascii="Times New Roman" w:hAnsi="Times New Roman" w:cs="Times New Roman"/>
          <w:sz w:val="20"/>
          <w:szCs w:val="20"/>
        </w:rPr>
        <w:t>.</w:t>
      </w:r>
    </w:p>
    <w:p w14:paraId="18236D9D" w14:textId="77777777" w:rsidR="00C67026" w:rsidRPr="00C67026" w:rsidRDefault="00C67026" w:rsidP="00C67026">
      <w:pPr>
        <w:spacing w:after="0" w:line="240" w:lineRule="auto"/>
        <w:jc w:val="both"/>
        <w:rPr>
          <w:rFonts w:ascii="Times New Roman" w:hAnsi="Times New Roman" w:cs="Times New Roman"/>
          <w:sz w:val="20"/>
          <w:szCs w:val="20"/>
        </w:rPr>
      </w:pPr>
    </w:p>
    <w:p w14:paraId="3F27D4AE"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titled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Ethics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Committee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Approval</w:t>
      </w:r>
      <w:proofErr w:type="spellEnd"/>
      <w:r w:rsidRPr="00C67026">
        <w:rPr>
          <w:rFonts w:ascii="Times New Roman" w:hAnsi="Times New Roman" w:cs="Times New Roman"/>
          <w:b/>
          <w:bCs/>
          <w:sz w:val="20"/>
          <w:szCs w:val="20"/>
        </w:rPr>
        <w:t xml:space="preserve">, Author </w:t>
      </w:r>
      <w:proofErr w:type="spellStart"/>
      <w:r w:rsidRPr="00C67026">
        <w:rPr>
          <w:rFonts w:ascii="Times New Roman" w:hAnsi="Times New Roman" w:cs="Times New Roman"/>
          <w:b/>
          <w:bCs/>
          <w:sz w:val="20"/>
          <w:szCs w:val="20"/>
        </w:rPr>
        <w:t>Contributions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Conflict</w:t>
      </w:r>
      <w:proofErr w:type="spellEnd"/>
      <w:r w:rsidRPr="00C67026">
        <w:rPr>
          <w:rFonts w:ascii="Times New Roman" w:hAnsi="Times New Roman" w:cs="Times New Roman"/>
          <w:b/>
          <w:bCs/>
          <w:sz w:val="20"/>
          <w:szCs w:val="20"/>
        </w:rPr>
        <w:t xml:space="preserve"> of </w:t>
      </w:r>
      <w:proofErr w:type="spellStart"/>
      <w:r w:rsidRPr="00C67026">
        <w:rPr>
          <w:rFonts w:ascii="Times New Roman" w:hAnsi="Times New Roman" w:cs="Times New Roman"/>
          <w:b/>
          <w:bCs/>
          <w:sz w:val="20"/>
          <w:szCs w:val="20"/>
        </w:rPr>
        <w:t>Interest</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Funding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must</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deleted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must</w:t>
      </w:r>
      <w:proofErr w:type="spellEnd"/>
      <w:r w:rsidRPr="00C67026">
        <w:rPr>
          <w:rFonts w:ascii="Times New Roman" w:hAnsi="Times New Roman" w:cs="Times New Roman"/>
          <w:b/>
          <w:bCs/>
          <w:sz w:val="20"/>
          <w:szCs w:val="20"/>
        </w:rPr>
        <w:t xml:space="preserve"> be </w:t>
      </w:r>
      <w:proofErr w:type="spellStart"/>
      <w:r w:rsidRPr="00C67026">
        <w:rPr>
          <w:rFonts w:ascii="Times New Roman" w:hAnsi="Times New Roman" w:cs="Times New Roman"/>
          <w:b/>
          <w:bCs/>
          <w:sz w:val="20"/>
          <w:szCs w:val="20"/>
        </w:rPr>
        <w:t>fully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completed</w:t>
      </w:r>
      <w:proofErr w:type="spellEnd"/>
      <w:r w:rsidRPr="00C67026">
        <w:rPr>
          <w:rFonts w:ascii="Times New Roman" w:hAnsi="Times New Roman" w:cs="Times New Roman"/>
          <w:sz w:val="20"/>
          <w:szCs w:val="20"/>
        </w:rPr>
        <w:t>.</w:t>
      </w:r>
    </w:p>
    <w:p w14:paraId="4A598A48" w14:textId="77777777" w:rsidR="00C67026" w:rsidRPr="00C67026" w:rsidRDefault="00C67026" w:rsidP="00C67026">
      <w:pPr>
        <w:spacing w:after="0" w:line="240" w:lineRule="auto"/>
        <w:jc w:val="both"/>
        <w:rPr>
          <w:rFonts w:ascii="Times New Roman" w:hAnsi="Times New Roman" w:cs="Times New Roman"/>
          <w:sz w:val="20"/>
          <w:szCs w:val="20"/>
        </w:rPr>
      </w:pPr>
    </w:p>
    <w:p w14:paraId="7616DEFD"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All</w:t>
      </w:r>
      <w:proofErr w:type="spellEnd"/>
      <w:r w:rsidRPr="00C67026">
        <w:rPr>
          <w:rFonts w:ascii="Times New Roman" w:hAnsi="Times New Roman" w:cs="Times New Roman"/>
          <w:sz w:val="20"/>
          <w:szCs w:val="20"/>
        </w:rPr>
        <w:t xml:space="preserve"> in-</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citations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reference </w:t>
      </w:r>
      <w:proofErr w:type="spellStart"/>
      <w:r w:rsidRPr="00C67026">
        <w:rPr>
          <w:rFonts w:ascii="Times New Roman" w:hAnsi="Times New Roman" w:cs="Times New Roman"/>
          <w:sz w:val="20"/>
          <w:szCs w:val="20"/>
        </w:rPr>
        <w:t>list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strictly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comply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 xml:space="preserve">APA </w:t>
      </w:r>
      <w:proofErr w:type="spellStart"/>
      <w:r w:rsidRPr="00C67026">
        <w:rPr>
          <w:rFonts w:ascii="Times New Roman" w:hAnsi="Times New Roman" w:cs="Times New Roman"/>
          <w:b/>
          <w:bCs/>
          <w:sz w:val="20"/>
          <w:szCs w:val="20"/>
        </w:rPr>
        <w:t>7th</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edition</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referencing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style</w:t>
      </w:r>
      <w:proofErr w:type="spellEnd"/>
      <w:r w:rsidRPr="00C67026">
        <w:rPr>
          <w:rFonts w:ascii="Times New Roman" w:hAnsi="Times New Roman" w:cs="Times New Roman"/>
          <w:sz w:val="20"/>
          <w:szCs w:val="20"/>
        </w:rPr>
        <w:t>.</w:t>
      </w:r>
    </w:p>
    <w:p w14:paraId="66F0F062" w14:textId="77777777" w:rsidR="00C67026" w:rsidRPr="00C67026" w:rsidRDefault="00C67026" w:rsidP="00C67026">
      <w:pPr>
        <w:spacing w:after="0" w:line="240" w:lineRule="auto"/>
        <w:jc w:val="both"/>
        <w:rPr>
          <w:rFonts w:ascii="Times New Roman" w:hAnsi="Times New Roman" w:cs="Times New Roman"/>
          <w:sz w:val="20"/>
          <w:szCs w:val="20"/>
        </w:rPr>
      </w:pPr>
    </w:p>
    <w:p w14:paraId="6675908F"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total </w:t>
      </w:r>
      <w:proofErr w:type="spellStart"/>
      <w:r w:rsidRPr="00C67026">
        <w:rPr>
          <w:rFonts w:ascii="Times New Roman" w:hAnsi="Times New Roman" w:cs="Times New Roman"/>
          <w:sz w:val="20"/>
          <w:szCs w:val="20"/>
        </w:rPr>
        <w:t>length</w:t>
      </w:r>
      <w:proofErr w:type="spellEnd"/>
      <w:r w:rsidRPr="00C67026">
        <w:rPr>
          <w:rFonts w:ascii="Times New Roman" w:hAnsi="Times New Roman" w:cs="Times New Roman"/>
          <w:sz w:val="20"/>
          <w:szCs w:val="20"/>
        </w:rPr>
        <w:t xml:space="preserve"> of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manuscript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not </w:t>
      </w:r>
      <w:proofErr w:type="spellStart"/>
      <w:r w:rsidRPr="00C67026">
        <w:rPr>
          <w:rFonts w:ascii="Times New Roman" w:hAnsi="Times New Roman" w:cs="Times New Roman"/>
          <w:sz w:val="20"/>
          <w:szCs w:val="20"/>
        </w:rPr>
        <w:t>exceed</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 xml:space="preserve">12 </w:t>
      </w:r>
      <w:proofErr w:type="spellStart"/>
      <w:r w:rsidRPr="00C67026">
        <w:rPr>
          <w:rFonts w:ascii="Times New Roman" w:hAnsi="Times New Roman" w:cs="Times New Roman"/>
          <w:b/>
          <w:bCs/>
          <w:sz w:val="20"/>
          <w:szCs w:val="20"/>
        </w:rPr>
        <w:t>pages</w:t>
      </w:r>
      <w:proofErr w:type="spellEnd"/>
      <w:r w:rsidRPr="00C67026">
        <w:rPr>
          <w:rFonts w:ascii="Times New Roman" w:hAnsi="Times New Roman" w:cs="Times New Roman"/>
          <w:sz w:val="20"/>
          <w:szCs w:val="20"/>
        </w:rPr>
        <w:t>.</w:t>
      </w:r>
    </w:p>
    <w:p w14:paraId="5220EF92" w14:textId="77777777" w:rsidR="00C67026" w:rsidRPr="00C67026" w:rsidRDefault="00C67026" w:rsidP="00C67026">
      <w:pPr>
        <w:spacing w:after="0" w:line="240" w:lineRule="auto"/>
        <w:jc w:val="both"/>
        <w:rPr>
          <w:rFonts w:ascii="Times New Roman" w:hAnsi="Times New Roman" w:cs="Times New Roman"/>
          <w:sz w:val="20"/>
          <w:szCs w:val="20"/>
        </w:rPr>
      </w:pPr>
    </w:p>
    <w:p w14:paraId="4737B981" w14:textId="77777777" w:rsidR="00C67026" w:rsidRP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Manuscripts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that</w:t>
      </w:r>
      <w:proofErr w:type="spellEnd"/>
      <w:r w:rsidRPr="00C67026">
        <w:rPr>
          <w:rFonts w:ascii="Times New Roman" w:hAnsi="Times New Roman" w:cs="Times New Roman"/>
          <w:sz w:val="20"/>
          <w:szCs w:val="20"/>
        </w:rPr>
        <w:t xml:space="preserve"> do not </w:t>
      </w:r>
      <w:proofErr w:type="spellStart"/>
      <w:r w:rsidRPr="00C67026">
        <w:rPr>
          <w:rFonts w:ascii="Times New Roman" w:hAnsi="Times New Roman" w:cs="Times New Roman"/>
          <w:sz w:val="20"/>
          <w:szCs w:val="20"/>
        </w:rPr>
        <w:t>comply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these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guidelines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will</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accepted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for</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evaluation</w:t>
      </w:r>
      <w:proofErr w:type="spellEnd"/>
      <w:r w:rsidRPr="00C67026">
        <w:rPr>
          <w:rFonts w:ascii="Times New Roman" w:hAnsi="Times New Roman" w:cs="Times New Roman"/>
          <w:sz w:val="20"/>
          <w:szCs w:val="20"/>
        </w:rPr>
        <w:t>.</w:t>
      </w:r>
    </w:p>
    <w:p w14:paraId="48EF05E1" w14:textId="77777777" w:rsidR="00690DCE" w:rsidRPr="00EA5278" w:rsidRDefault="00690DCE" w:rsidP="00EA5278">
      <w:pPr>
        <w:spacing w:after="0" w:line="240" w:lineRule="auto"/>
        <w:jc w:val="both"/>
        <w:rPr>
          <w:rFonts w:ascii="Times New Roman" w:hAnsi="Times New Roman" w:cs="Times New Roman"/>
          <w:sz w:val="20"/>
          <w:szCs w:val="20"/>
          <w:lang w:val="en-GB"/>
        </w:rPr>
      </w:pPr>
    </w:p>
    <w:p w14:paraId="678F277B" w14:textId="53EED1F2" w:rsidR="00316358" w:rsidRPr="00EA5278" w:rsidRDefault="00316358" w:rsidP="00EA5278">
      <w:pPr>
        <w:spacing w:after="0" w:line="240" w:lineRule="auto"/>
        <w:jc w:val="both"/>
        <w:rPr>
          <w:rFonts w:ascii="Times New Roman" w:eastAsia="Times New Roman" w:hAnsi="Times New Roman" w:cs="Times New Roman"/>
          <w:b/>
          <w:sz w:val="20"/>
          <w:szCs w:val="20"/>
          <w:lang w:eastAsia="tr-TR"/>
        </w:rPr>
      </w:pPr>
      <w:r w:rsidRPr="00EA5278">
        <w:rPr>
          <w:rFonts w:ascii="Times New Roman" w:eastAsia="Times New Roman" w:hAnsi="Times New Roman" w:cs="Times New Roman"/>
          <w:b/>
          <w:sz w:val="20"/>
          <w:szCs w:val="20"/>
          <w:lang w:eastAsia="tr-TR"/>
        </w:rPr>
        <w:t>2.</w:t>
      </w:r>
      <w:r w:rsidRPr="00EA5278">
        <w:rPr>
          <w:rFonts w:ascii="Times New Roman" w:eastAsia="Times New Roman" w:hAnsi="Times New Roman" w:cs="Times New Roman"/>
          <w:b/>
          <w:i/>
          <w:sz w:val="20"/>
          <w:szCs w:val="20"/>
          <w:lang w:eastAsia="tr-TR"/>
        </w:rPr>
        <w:t xml:space="preserve"> </w:t>
      </w:r>
      <w:bookmarkStart w:id="1" w:name="_Hlk198152776"/>
      <w:r w:rsidRPr="00EA5278">
        <w:rPr>
          <w:rFonts w:ascii="Times New Roman" w:eastAsia="Times New Roman" w:hAnsi="Times New Roman" w:cs="Times New Roman"/>
          <w:b/>
          <w:sz w:val="20"/>
          <w:szCs w:val="20"/>
          <w:lang w:eastAsia="tr-TR"/>
        </w:rPr>
        <w:t>MATERIAL AND METHOD</w:t>
      </w:r>
      <w:bookmarkEnd w:id="1"/>
    </w:p>
    <w:p w14:paraId="79EA7B33" w14:textId="77777777" w:rsidR="00316358" w:rsidRDefault="00316358" w:rsidP="00EA5278">
      <w:pPr>
        <w:spacing w:after="0" w:line="240" w:lineRule="auto"/>
        <w:jc w:val="both"/>
        <w:rPr>
          <w:rFonts w:ascii="Times New Roman" w:eastAsia="Times New Roman" w:hAnsi="Times New Roman" w:cs="Times New Roman"/>
          <w:sz w:val="20"/>
          <w:szCs w:val="20"/>
          <w:lang w:eastAsia="tr-TR"/>
        </w:rPr>
      </w:pPr>
    </w:p>
    <w:p w14:paraId="6F7AABB7"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Manuscripts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structured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include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following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Introduction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Methods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Results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Conclusion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References</w:t>
      </w:r>
      <w:proofErr w:type="spellEnd"/>
      <w:r w:rsidRPr="00C67026">
        <w:rPr>
          <w:rFonts w:ascii="Times New Roman" w:hAnsi="Times New Roman" w:cs="Times New Roman"/>
          <w:sz w:val="20"/>
          <w:szCs w:val="20"/>
        </w:rPr>
        <w:t>.</w:t>
      </w:r>
    </w:p>
    <w:p w14:paraId="501A8D41" w14:textId="77777777" w:rsidR="00C67026" w:rsidRPr="00C67026" w:rsidRDefault="00C67026" w:rsidP="00C67026">
      <w:pPr>
        <w:spacing w:after="0" w:line="240" w:lineRule="auto"/>
        <w:jc w:val="both"/>
        <w:rPr>
          <w:rFonts w:ascii="Times New Roman" w:hAnsi="Times New Roman" w:cs="Times New Roman"/>
          <w:sz w:val="20"/>
          <w:szCs w:val="20"/>
        </w:rPr>
      </w:pPr>
    </w:p>
    <w:p w14:paraId="25A9E788"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entire</w:t>
      </w:r>
      <w:proofErr w:type="spellEnd"/>
      <w:r w:rsidRPr="00C67026">
        <w:rPr>
          <w:rFonts w:ascii="Times New Roman" w:hAnsi="Times New Roman" w:cs="Times New Roman"/>
          <w:sz w:val="20"/>
          <w:szCs w:val="20"/>
        </w:rPr>
        <w:t xml:space="preserve"> main </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prepared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using</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Times New Roman</w:t>
      </w:r>
      <w:r w:rsidRPr="00C67026">
        <w:rPr>
          <w:rFonts w:ascii="Times New Roman" w:hAnsi="Times New Roman" w:cs="Times New Roman"/>
          <w:sz w:val="20"/>
          <w:szCs w:val="20"/>
        </w:rPr>
        <w:t xml:space="preserve"> </w:t>
      </w:r>
      <w:proofErr w:type="gramStart"/>
      <w:r w:rsidRPr="00C67026">
        <w:rPr>
          <w:rFonts w:ascii="Times New Roman" w:hAnsi="Times New Roman" w:cs="Times New Roman"/>
          <w:sz w:val="20"/>
          <w:szCs w:val="20"/>
        </w:rPr>
        <w:t>font</w:t>
      </w:r>
      <w:proofErr w:type="gram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single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line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spacing</w:t>
      </w:r>
      <w:proofErr w:type="spellEnd"/>
      <w:r w:rsidRPr="00C67026">
        <w:rPr>
          <w:rFonts w:ascii="Times New Roman" w:hAnsi="Times New Roman" w:cs="Times New Roman"/>
          <w:b/>
          <w:bCs/>
          <w:sz w:val="20"/>
          <w:szCs w:val="20"/>
        </w:rPr>
        <w:t xml:space="preserve"> (1.0)</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a </w:t>
      </w:r>
      <w:proofErr w:type="gramStart"/>
      <w:r w:rsidRPr="00C67026">
        <w:rPr>
          <w:rFonts w:ascii="Times New Roman" w:hAnsi="Times New Roman" w:cs="Times New Roman"/>
          <w:b/>
          <w:bCs/>
          <w:sz w:val="20"/>
          <w:szCs w:val="20"/>
        </w:rPr>
        <w:t>font</w:t>
      </w:r>
      <w:proofErr w:type="gramEnd"/>
      <w:r w:rsidRPr="00C67026">
        <w:rPr>
          <w:rFonts w:ascii="Times New Roman" w:hAnsi="Times New Roman" w:cs="Times New Roman"/>
          <w:b/>
          <w:bCs/>
          <w:sz w:val="20"/>
          <w:szCs w:val="20"/>
        </w:rPr>
        <w:t xml:space="preserve"> size of 10 </w:t>
      </w:r>
      <w:proofErr w:type="spellStart"/>
      <w:r w:rsidRPr="00C67026">
        <w:rPr>
          <w:rFonts w:ascii="Times New Roman" w:hAnsi="Times New Roman" w:cs="Times New Roman"/>
          <w:b/>
          <w:bCs/>
          <w:sz w:val="20"/>
          <w:szCs w:val="20"/>
        </w:rPr>
        <w:t>pt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Paragraph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spacing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created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by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leaving</w:t>
      </w:r>
      <w:proofErr w:type="spellEnd"/>
      <w:r w:rsidRPr="00C67026">
        <w:rPr>
          <w:rFonts w:ascii="Times New Roman" w:hAnsi="Times New Roman" w:cs="Times New Roman"/>
          <w:b/>
          <w:bCs/>
          <w:sz w:val="20"/>
          <w:szCs w:val="20"/>
        </w:rPr>
        <w:t xml:space="preserve"> a </w:t>
      </w:r>
      <w:proofErr w:type="spellStart"/>
      <w:r w:rsidRPr="00C67026">
        <w:rPr>
          <w:rFonts w:ascii="Times New Roman" w:hAnsi="Times New Roman" w:cs="Times New Roman"/>
          <w:b/>
          <w:bCs/>
          <w:sz w:val="20"/>
          <w:szCs w:val="20"/>
        </w:rPr>
        <w:t>single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blank</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line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using</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Enter</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key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no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additional</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spacing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before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or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after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paragraphs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applied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b/>
          <w:bCs/>
          <w:sz w:val="20"/>
          <w:szCs w:val="20"/>
        </w:rPr>
        <w:t>justified</w:t>
      </w:r>
      <w:proofErr w:type="spellEnd"/>
      <w:r w:rsidRPr="00C67026">
        <w:rPr>
          <w:rFonts w:ascii="Times New Roman" w:hAnsi="Times New Roman" w:cs="Times New Roman"/>
          <w:b/>
          <w:bCs/>
          <w:sz w:val="20"/>
          <w:szCs w:val="20"/>
        </w:rPr>
        <w:t xml:space="preserve"> on </w:t>
      </w:r>
      <w:proofErr w:type="spellStart"/>
      <w:r w:rsidRPr="00C67026">
        <w:rPr>
          <w:rFonts w:ascii="Times New Roman" w:hAnsi="Times New Roman" w:cs="Times New Roman"/>
          <w:b/>
          <w:bCs/>
          <w:sz w:val="20"/>
          <w:szCs w:val="20"/>
        </w:rPr>
        <w:t>both</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sides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section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headings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may</w:t>
      </w:r>
      <w:proofErr w:type="spellEnd"/>
      <w:r w:rsidRPr="00C67026">
        <w:rPr>
          <w:rFonts w:ascii="Times New Roman" w:hAnsi="Times New Roman" w:cs="Times New Roman"/>
          <w:b/>
          <w:bCs/>
          <w:sz w:val="20"/>
          <w:szCs w:val="20"/>
        </w:rPr>
        <w:t xml:space="preserve"> be </w:t>
      </w:r>
      <w:proofErr w:type="spellStart"/>
      <w:r w:rsidRPr="00C67026">
        <w:rPr>
          <w:rFonts w:ascii="Times New Roman" w:hAnsi="Times New Roman" w:cs="Times New Roman"/>
          <w:b/>
          <w:bCs/>
          <w:sz w:val="20"/>
          <w:szCs w:val="20"/>
        </w:rPr>
        <w:t>formatted</w:t>
      </w:r>
      <w:proofErr w:type="spellEnd"/>
      <w:r w:rsidRPr="00C67026">
        <w:rPr>
          <w:rFonts w:ascii="Times New Roman" w:hAnsi="Times New Roman" w:cs="Times New Roman"/>
          <w:b/>
          <w:bCs/>
          <w:sz w:val="20"/>
          <w:szCs w:val="20"/>
        </w:rPr>
        <w:t xml:space="preserve"> in </w:t>
      </w:r>
      <w:proofErr w:type="spellStart"/>
      <w:r w:rsidRPr="00C67026">
        <w:rPr>
          <w:rFonts w:ascii="Times New Roman" w:hAnsi="Times New Roman" w:cs="Times New Roman"/>
          <w:b/>
          <w:bCs/>
          <w:sz w:val="20"/>
          <w:szCs w:val="20"/>
        </w:rPr>
        <w:t>bold</w:t>
      </w:r>
      <w:proofErr w:type="spellEnd"/>
      <w:r w:rsidRPr="00C67026">
        <w:rPr>
          <w:rFonts w:ascii="Times New Roman" w:hAnsi="Times New Roman" w:cs="Times New Roman"/>
          <w:sz w:val="20"/>
          <w:szCs w:val="20"/>
        </w:rPr>
        <w:t>.</w:t>
      </w:r>
    </w:p>
    <w:p w14:paraId="02241BFC" w14:textId="77777777" w:rsidR="00C67026" w:rsidRPr="00C67026" w:rsidRDefault="00C67026" w:rsidP="00C67026">
      <w:pPr>
        <w:spacing w:after="0" w:line="240" w:lineRule="auto"/>
        <w:jc w:val="both"/>
        <w:rPr>
          <w:rFonts w:ascii="Times New Roman" w:hAnsi="Times New Roman" w:cs="Times New Roman"/>
          <w:sz w:val="20"/>
          <w:szCs w:val="20"/>
        </w:rPr>
      </w:pPr>
    </w:p>
    <w:p w14:paraId="3E524247"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lastRenderedPageBreak/>
        <w:t>All</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b/>
          <w:bCs/>
          <w:sz w:val="20"/>
          <w:szCs w:val="20"/>
        </w:rPr>
        <w:t>left-aligned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titles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placed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above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tables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while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figure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captions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placed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below</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Tables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numbered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consecutively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using</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Arabic</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numerals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Table</w:t>
      </w:r>
      <w:proofErr w:type="spellEnd"/>
      <w:r w:rsidRPr="00C67026">
        <w:rPr>
          <w:rFonts w:ascii="Times New Roman" w:hAnsi="Times New Roman" w:cs="Times New Roman"/>
          <w:i/>
          <w:iCs/>
          <w:sz w:val="20"/>
          <w:szCs w:val="20"/>
        </w:rPr>
        <w:t xml:space="preserve"> 2</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Figure</w:t>
      </w:r>
      <w:proofErr w:type="spellEnd"/>
      <w:r w:rsidRPr="00C67026">
        <w:rPr>
          <w:rFonts w:ascii="Times New Roman" w:hAnsi="Times New Roman" w:cs="Times New Roman"/>
          <w:i/>
          <w:iCs/>
          <w:sz w:val="20"/>
          <w:szCs w:val="20"/>
        </w:rPr>
        <w:t xml:space="preserve"> 3</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Alternative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numbering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formats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such</w:t>
      </w:r>
      <w:proofErr w:type="spellEnd"/>
      <w:r w:rsidRPr="00C67026">
        <w:rPr>
          <w:rFonts w:ascii="Times New Roman" w:hAnsi="Times New Roman" w:cs="Times New Roman"/>
          <w:sz w:val="20"/>
          <w:szCs w:val="20"/>
        </w:rPr>
        <w:t xml:space="preserve"> as </w:t>
      </w:r>
      <w:proofErr w:type="spellStart"/>
      <w:r w:rsidRPr="00C67026">
        <w:rPr>
          <w:rFonts w:ascii="Times New Roman" w:hAnsi="Times New Roman" w:cs="Times New Roman"/>
          <w:i/>
          <w:iCs/>
          <w:sz w:val="20"/>
          <w:szCs w:val="20"/>
        </w:rPr>
        <w:t>Figure</w:t>
      </w:r>
      <w:proofErr w:type="spellEnd"/>
      <w:r w:rsidRPr="00C67026">
        <w:rPr>
          <w:rFonts w:ascii="Times New Roman" w:hAnsi="Times New Roman" w:cs="Times New Roman"/>
          <w:i/>
          <w:iCs/>
          <w:sz w:val="20"/>
          <w:szCs w:val="20"/>
        </w:rPr>
        <w:t xml:space="preserve"> 1.2</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or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Table</w:t>
      </w:r>
      <w:proofErr w:type="spellEnd"/>
      <w:r w:rsidRPr="00C67026">
        <w:rPr>
          <w:rFonts w:ascii="Times New Roman" w:hAnsi="Times New Roman" w:cs="Times New Roman"/>
          <w:i/>
          <w:iCs/>
          <w:sz w:val="20"/>
          <w:szCs w:val="20"/>
        </w:rPr>
        <w:t xml:space="preserve"> 2.3</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not be </w:t>
      </w:r>
      <w:proofErr w:type="spellStart"/>
      <w:r w:rsidRPr="00C67026">
        <w:rPr>
          <w:rFonts w:ascii="Times New Roman" w:hAnsi="Times New Roman" w:cs="Times New Roman"/>
          <w:sz w:val="20"/>
          <w:szCs w:val="20"/>
        </w:rPr>
        <w:t>used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titles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should</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written</w:t>
      </w:r>
      <w:proofErr w:type="spellEnd"/>
      <w:r w:rsidRPr="00C67026">
        <w:rPr>
          <w:rFonts w:ascii="Times New Roman" w:hAnsi="Times New Roman" w:cs="Times New Roman"/>
          <w:b/>
          <w:bCs/>
          <w:sz w:val="20"/>
          <w:szCs w:val="20"/>
        </w:rPr>
        <w:t xml:space="preserve"> in </w:t>
      </w:r>
      <w:proofErr w:type="spellStart"/>
      <w:r w:rsidRPr="00C67026">
        <w:rPr>
          <w:rFonts w:ascii="Times New Roman" w:hAnsi="Times New Roman" w:cs="Times New Roman"/>
          <w:b/>
          <w:bCs/>
          <w:sz w:val="20"/>
          <w:szCs w:val="20"/>
        </w:rPr>
        <w:t>bold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Authors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are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encouraged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use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provided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template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document</w:t>
      </w:r>
      <w:proofErr w:type="spellEnd"/>
      <w:r w:rsidRPr="00C67026">
        <w:rPr>
          <w:rFonts w:ascii="Times New Roman" w:hAnsi="Times New Roman" w:cs="Times New Roman"/>
          <w:sz w:val="20"/>
          <w:szCs w:val="20"/>
        </w:rPr>
        <w:t>.</w:t>
      </w:r>
    </w:p>
    <w:p w14:paraId="74C56C51" w14:textId="77777777" w:rsidR="00C67026" w:rsidRPr="00C67026" w:rsidRDefault="00C67026" w:rsidP="00C67026">
      <w:pPr>
        <w:spacing w:after="0" w:line="240" w:lineRule="auto"/>
        <w:jc w:val="both"/>
        <w:rPr>
          <w:rFonts w:ascii="Times New Roman" w:hAnsi="Times New Roman" w:cs="Times New Roman"/>
          <w:sz w:val="20"/>
          <w:szCs w:val="20"/>
        </w:rPr>
      </w:pPr>
    </w:p>
    <w:p w14:paraId="54D95E0E"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Acknowledgment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may</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omitted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if</w:t>
      </w:r>
      <w:proofErr w:type="spellEnd"/>
      <w:r w:rsidRPr="00C67026">
        <w:rPr>
          <w:rFonts w:ascii="Times New Roman" w:hAnsi="Times New Roman" w:cs="Times New Roman"/>
          <w:sz w:val="20"/>
          <w:szCs w:val="20"/>
        </w:rPr>
        <w:t xml:space="preserve"> not </w:t>
      </w:r>
      <w:proofErr w:type="spellStart"/>
      <w:r w:rsidRPr="00C67026">
        <w:rPr>
          <w:rFonts w:ascii="Times New Roman" w:hAnsi="Times New Roman" w:cs="Times New Roman"/>
          <w:sz w:val="20"/>
          <w:szCs w:val="20"/>
        </w:rPr>
        <w:t>required</w:t>
      </w:r>
      <w:proofErr w:type="spellEnd"/>
      <w:r w:rsidRPr="00C67026">
        <w:rPr>
          <w:rFonts w:ascii="Times New Roman" w:hAnsi="Times New Roman" w:cs="Times New Roman"/>
          <w:sz w:val="20"/>
          <w:szCs w:val="20"/>
        </w:rPr>
        <w:t>.</w:t>
      </w:r>
    </w:p>
    <w:p w14:paraId="31FA1807" w14:textId="77777777" w:rsidR="00C67026" w:rsidRPr="00C67026" w:rsidRDefault="00C67026" w:rsidP="00C67026">
      <w:pPr>
        <w:spacing w:after="0" w:line="240" w:lineRule="auto"/>
        <w:jc w:val="both"/>
        <w:rPr>
          <w:rFonts w:ascii="Times New Roman" w:hAnsi="Times New Roman" w:cs="Times New Roman"/>
          <w:sz w:val="20"/>
          <w:szCs w:val="20"/>
        </w:rPr>
      </w:pPr>
    </w:p>
    <w:p w14:paraId="62788F52"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titled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Ethics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Committee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Approval</w:t>
      </w:r>
      <w:proofErr w:type="spellEnd"/>
      <w:r w:rsidRPr="00C67026">
        <w:rPr>
          <w:rFonts w:ascii="Times New Roman" w:hAnsi="Times New Roman" w:cs="Times New Roman"/>
          <w:b/>
          <w:bCs/>
          <w:sz w:val="20"/>
          <w:szCs w:val="20"/>
        </w:rPr>
        <w:t xml:space="preserve">, Author </w:t>
      </w:r>
      <w:proofErr w:type="spellStart"/>
      <w:r w:rsidRPr="00C67026">
        <w:rPr>
          <w:rFonts w:ascii="Times New Roman" w:hAnsi="Times New Roman" w:cs="Times New Roman"/>
          <w:b/>
          <w:bCs/>
          <w:sz w:val="20"/>
          <w:szCs w:val="20"/>
        </w:rPr>
        <w:t>Contributions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Conflict</w:t>
      </w:r>
      <w:proofErr w:type="spellEnd"/>
      <w:r w:rsidRPr="00C67026">
        <w:rPr>
          <w:rFonts w:ascii="Times New Roman" w:hAnsi="Times New Roman" w:cs="Times New Roman"/>
          <w:b/>
          <w:bCs/>
          <w:sz w:val="20"/>
          <w:szCs w:val="20"/>
        </w:rPr>
        <w:t xml:space="preserve"> of </w:t>
      </w:r>
      <w:proofErr w:type="spellStart"/>
      <w:r w:rsidRPr="00C67026">
        <w:rPr>
          <w:rFonts w:ascii="Times New Roman" w:hAnsi="Times New Roman" w:cs="Times New Roman"/>
          <w:b/>
          <w:bCs/>
          <w:sz w:val="20"/>
          <w:szCs w:val="20"/>
        </w:rPr>
        <w:t>Interest</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Funding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must</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deleted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must</w:t>
      </w:r>
      <w:proofErr w:type="spellEnd"/>
      <w:r w:rsidRPr="00C67026">
        <w:rPr>
          <w:rFonts w:ascii="Times New Roman" w:hAnsi="Times New Roman" w:cs="Times New Roman"/>
          <w:b/>
          <w:bCs/>
          <w:sz w:val="20"/>
          <w:szCs w:val="20"/>
        </w:rPr>
        <w:t xml:space="preserve"> be </w:t>
      </w:r>
      <w:proofErr w:type="spellStart"/>
      <w:r w:rsidRPr="00C67026">
        <w:rPr>
          <w:rFonts w:ascii="Times New Roman" w:hAnsi="Times New Roman" w:cs="Times New Roman"/>
          <w:b/>
          <w:bCs/>
          <w:sz w:val="20"/>
          <w:szCs w:val="20"/>
        </w:rPr>
        <w:t>fully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completed</w:t>
      </w:r>
      <w:proofErr w:type="spellEnd"/>
      <w:r w:rsidRPr="00C67026">
        <w:rPr>
          <w:rFonts w:ascii="Times New Roman" w:hAnsi="Times New Roman" w:cs="Times New Roman"/>
          <w:sz w:val="20"/>
          <w:szCs w:val="20"/>
        </w:rPr>
        <w:t>.</w:t>
      </w:r>
    </w:p>
    <w:p w14:paraId="461F2145" w14:textId="77777777" w:rsidR="00C67026" w:rsidRPr="00C67026" w:rsidRDefault="00C67026" w:rsidP="00C67026">
      <w:pPr>
        <w:spacing w:after="0" w:line="240" w:lineRule="auto"/>
        <w:jc w:val="both"/>
        <w:rPr>
          <w:rFonts w:ascii="Times New Roman" w:hAnsi="Times New Roman" w:cs="Times New Roman"/>
          <w:sz w:val="20"/>
          <w:szCs w:val="20"/>
        </w:rPr>
      </w:pPr>
    </w:p>
    <w:p w14:paraId="334C1DCC"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All</w:t>
      </w:r>
      <w:proofErr w:type="spellEnd"/>
      <w:r w:rsidRPr="00C67026">
        <w:rPr>
          <w:rFonts w:ascii="Times New Roman" w:hAnsi="Times New Roman" w:cs="Times New Roman"/>
          <w:sz w:val="20"/>
          <w:szCs w:val="20"/>
        </w:rPr>
        <w:t xml:space="preserve"> in-</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citations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reference </w:t>
      </w:r>
      <w:proofErr w:type="spellStart"/>
      <w:r w:rsidRPr="00C67026">
        <w:rPr>
          <w:rFonts w:ascii="Times New Roman" w:hAnsi="Times New Roman" w:cs="Times New Roman"/>
          <w:sz w:val="20"/>
          <w:szCs w:val="20"/>
        </w:rPr>
        <w:t>list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strictly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comply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 xml:space="preserve">APA </w:t>
      </w:r>
      <w:proofErr w:type="spellStart"/>
      <w:r w:rsidRPr="00C67026">
        <w:rPr>
          <w:rFonts w:ascii="Times New Roman" w:hAnsi="Times New Roman" w:cs="Times New Roman"/>
          <w:b/>
          <w:bCs/>
          <w:sz w:val="20"/>
          <w:szCs w:val="20"/>
        </w:rPr>
        <w:t>7th</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edition</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referencing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style</w:t>
      </w:r>
      <w:proofErr w:type="spellEnd"/>
      <w:r w:rsidRPr="00C67026">
        <w:rPr>
          <w:rFonts w:ascii="Times New Roman" w:hAnsi="Times New Roman" w:cs="Times New Roman"/>
          <w:sz w:val="20"/>
          <w:szCs w:val="20"/>
        </w:rPr>
        <w:t>.</w:t>
      </w:r>
    </w:p>
    <w:p w14:paraId="0A1FEAC3" w14:textId="77777777" w:rsidR="00C67026" w:rsidRPr="00C67026" w:rsidRDefault="00C67026" w:rsidP="00C67026">
      <w:pPr>
        <w:spacing w:after="0" w:line="240" w:lineRule="auto"/>
        <w:jc w:val="both"/>
        <w:rPr>
          <w:rFonts w:ascii="Times New Roman" w:hAnsi="Times New Roman" w:cs="Times New Roman"/>
          <w:sz w:val="20"/>
          <w:szCs w:val="20"/>
        </w:rPr>
      </w:pPr>
    </w:p>
    <w:p w14:paraId="057DF18B"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total </w:t>
      </w:r>
      <w:proofErr w:type="spellStart"/>
      <w:r w:rsidRPr="00C67026">
        <w:rPr>
          <w:rFonts w:ascii="Times New Roman" w:hAnsi="Times New Roman" w:cs="Times New Roman"/>
          <w:sz w:val="20"/>
          <w:szCs w:val="20"/>
        </w:rPr>
        <w:t>length</w:t>
      </w:r>
      <w:proofErr w:type="spellEnd"/>
      <w:r w:rsidRPr="00C67026">
        <w:rPr>
          <w:rFonts w:ascii="Times New Roman" w:hAnsi="Times New Roman" w:cs="Times New Roman"/>
          <w:sz w:val="20"/>
          <w:szCs w:val="20"/>
        </w:rPr>
        <w:t xml:space="preserve"> of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manuscript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not </w:t>
      </w:r>
      <w:proofErr w:type="spellStart"/>
      <w:r w:rsidRPr="00C67026">
        <w:rPr>
          <w:rFonts w:ascii="Times New Roman" w:hAnsi="Times New Roman" w:cs="Times New Roman"/>
          <w:sz w:val="20"/>
          <w:szCs w:val="20"/>
        </w:rPr>
        <w:t>exceed</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 xml:space="preserve">12 </w:t>
      </w:r>
      <w:proofErr w:type="spellStart"/>
      <w:r w:rsidRPr="00C67026">
        <w:rPr>
          <w:rFonts w:ascii="Times New Roman" w:hAnsi="Times New Roman" w:cs="Times New Roman"/>
          <w:b/>
          <w:bCs/>
          <w:sz w:val="20"/>
          <w:szCs w:val="20"/>
        </w:rPr>
        <w:t>pages</w:t>
      </w:r>
      <w:proofErr w:type="spellEnd"/>
      <w:r w:rsidRPr="00C67026">
        <w:rPr>
          <w:rFonts w:ascii="Times New Roman" w:hAnsi="Times New Roman" w:cs="Times New Roman"/>
          <w:sz w:val="20"/>
          <w:szCs w:val="20"/>
        </w:rPr>
        <w:t>.</w:t>
      </w:r>
    </w:p>
    <w:p w14:paraId="4BA80589" w14:textId="77777777" w:rsidR="00C67026" w:rsidRPr="00C67026" w:rsidRDefault="00C67026" w:rsidP="00C67026">
      <w:pPr>
        <w:spacing w:after="0" w:line="240" w:lineRule="auto"/>
        <w:jc w:val="both"/>
        <w:rPr>
          <w:rFonts w:ascii="Times New Roman" w:hAnsi="Times New Roman" w:cs="Times New Roman"/>
          <w:sz w:val="20"/>
          <w:szCs w:val="20"/>
        </w:rPr>
      </w:pPr>
    </w:p>
    <w:p w14:paraId="07E940C6" w14:textId="77777777" w:rsidR="00C67026" w:rsidRP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Manuscripts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that</w:t>
      </w:r>
      <w:proofErr w:type="spellEnd"/>
      <w:r w:rsidRPr="00C67026">
        <w:rPr>
          <w:rFonts w:ascii="Times New Roman" w:hAnsi="Times New Roman" w:cs="Times New Roman"/>
          <w:sz w:val="20"/>
          <w:szCs w:val="20"/>
        </w:rPr>
        <w:t xml:space="preserve"> do not </w:t>
      </w:r>
      <w:proofErr w:type="spellStart"/>
      <w:r w:rsidRPr="00C67026">
        <w:rPr>
          <w:rFonts w:ascii="Times New Roman" w:hAnsi="Times New Roman" w:cs="Times New Roman"/>
          <w:sz w:val="20"/>
          <w:szCs w:val="20"/>
        </w:rPr>
        <w:t>comply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these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guidelines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will</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accepted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for</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evaluation</w:t>
      </w:r>
      <w:proofErr w:type="spellEnd"/>
      <w:r w:rsidRPr="00C67026">
        <w:rPr>
          <w:rFonts w:ascii="Times New Roman" w:hAnsi="Times New Roman" w:cs="Times New Roman"/>
          <w:sz w:val="20"/>
          <w:szCs w:val="20"/>
        </w:rPr>
        <w:t>.</w:t>
      </w:r>
    </w:p>
    <w:p w14:paraId="1A66A3E7" w14:textId="77777777" w:rsidR="00C67026" w:rsidRPr="00EA5278" w:rsidRDefault="00C67026" w:rsidP="00C67026">
      <w:pPr>
        <w:spacing w:after="0" w:line="240" w:lineRule="auto"/>
        <w:jc w:val="both"/>
        <w:rPr>
          <w:rFonts w:ascii="Times New Roman" w:hAnsi="Times New Roman" w:cs="Times New Roman"/>
          <w:sz w:val="20"/>
          <w:szCs w:val="20"/>
          <w:lang w:val="en-GB"/>
        </w:rPr>
      </w:pPr>
    </w:p>
    <w:p w14:paraId="39EDD085" w14:textId="11273E38" w:rsidR="00690DCE" w:rsidRPr="00EA5278" w:rsidRDefault="00B96AF7" w:rsidP="00EA5278">
      <w:pPr>
        <w:spacing w:after="0" w:line="240" w:lineRule="auto"/>
        <w:jc w:val="both"/>
        <w:rPr>
          <w:rFonts w:ascii="Times New Roman" w:hAnsi="Times New Roman" w:cs="Times New Roman"/>
          <w:sz w:val="20"/>
          <w:szCs w:val="20"/>
          <w:lang w:val="en-GB"/>
        </w:rPr>
      </w:pPr>
      <w:r>
        <w:rPr>
          <w:noProof/>
        </w:rPr>
        <w:drawing>
          <wp:inline distT="0" distB="0" distL="0" distR="0" wp14:anchorId="0032AA1C" wp14:editId="42C703EB">
            <wp:extent cx="3021965" cy="1980880"/>
            <wp:effectExtent l="0" t="0" r="6985" b="635"/>
            <wp:docPr id="1779247272" name="Resim 1" descr="INTERNATIONAL CONFERENCES ON INTERNATIONAL CONFERENCES O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TIONAL CONFERENCES ON INTERNATIONAL CONFERENCES ON Ho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07"/>
                    <a:stretch>
                      <a:fillRect/>
                    </a:stretch>
                  </pic:blipFill>
                  <pic:spPr bwMode="auto">
                    <a:xfrm>
                      <a:off x="0" y="0"/>
                      <a:ext cx="3033507" cy="198844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Pr>
          <w:rFonts w:ascii="Times New Roman" w:hAnsi="Times New Roman" w:cs="Times New Roman"/>
          <w:noProof/>
          <w:sz w:val="20"/>
          <w:szCs w:val="20"/>
          <w:lang w:val="en-GB"/>
        </w:rPr>
        <w:drawing>
          <wp:inline distT="0" distB="0" distL="0" distR="0" wp14:anchorId="3998E629" wp14:editId="536E1FCE">
            <wp:extent cx="2915028" cy="2009775"/>
            <wp:effectExtent l="0" t="0" r="0" b="0"/>
            <wp:docPr id="4082404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580" cy="2016361"/>
                    </a:xfrm>
                    <a:prstGeom prst="rect">
                      <a:avLst/>
                    </a:prstGeom>
                    <a:noFill/>
                  </pic:spPr>
                </pic:pic>
              </a:graphicData>
            </a:graphic>
          </wp:inline>
        </w:drawing>
      </w:r>
    </w:p>
    <w:p w14:paraId="73656078" w14:textId="77777777" w:rsidR="00690DCE" w:rsidRPr="00EA5278" w:rsidRDefault="00690DCE" w:rsidP="00EA5278">
      <w:pPr>
        <w:spacing w:after="0" w:line="240" w:lineRule="auto"/>
        <w:jc w:val="both"/>
        <w:rPr>
          <w:rFonts w:ascii="Times New Roman" w:hAnsi="Times New Roman" w:cs="Times New Roman"/>
          <w:sz w:val="20"/>
          <w:szCs w:val="20"/>
          <w:lang w:val="en-GB"/>
        </w:rPr>
      </w:pPr>
    </w:p>
    <w:p w14:paraId="1332D9DA" w14:textId="1D8E1465" w:rsidR="00690DCE" w:rsidRPr="00EA5278" w:rsidRDefault="00690DCE" w:rsidP="00EA5278">
      <w:pPr>
        <w:spacing w:after="0" w:line="240" w:lineRule="auto"/>
        <w:jc w:val="both"/>
        <w:rPr>
          <w:rFonts w:ascii="Times New Roman" w:hAnsi="Times New Roman" w:cs="Times New Roman"/>
          <w:sz w:val="20"/>
          <w:szCs w:val="20"/>
          <w:lang w:val="en-GB"/>
        </w:rPr>
      </w:pPr>
      <w:r w:rsidRPr="00EA5278">
        <w:rPr>
          <w:rFonts w:ascii="Times New Roman" w:hAnsi="Times New Roman" w:cs="Times New Roman"/>
          <w:b/>
          <w:bCs/>
          <w:sz w:val="20"/>
          <w:szCs w:val="20"/>
          <w:lang w:val="en-GB"/>
        </w:rPr>
        <w:t>Figure 1.</w:t>
      </w:r>
      <w:r w:rsidRPr="00EA5278">
        <w:rPr>
          <w:rFonts w:ascii="Times New Roman" w:hAnsi="Times New Roman" w:cs="Times New Roman"/>
          <w:sz w:val="20"/>
          <w:szCs w:val="20"/>
          <w:lang w:val="en-GB"/>
        </w:rPr>
        <w:t xml:space="preserve"> Experimental setup</w:t>
      </w:r>
    </w:p>
    <w:p w14:paraId="49D31E62" w14:textId="77777777" w:rsidR="00690DCE" w:rsidRPr="00EA5278" w:rsidRDefault="00690DCE" w:rsidP="00EA5278">
      <w:pPr>
        <w:spacing w:after="0" w:line="240" w:lineRule="auto"/>
        <w:jc w:val="both"/>
        <w:rPr>
          <w:rFonts w:ascii="Times New Roman" w:eastAsia="Times New Roman" w:hAnsi="Times New Roman" w:cs="Times New Roman"/>
          <w:sz w:val="20"/>
          <w:szCs w:val="20"/>
          <w:lang w:eastAsia="tr-TR"/>
        </w:rPr>
      </w:pPr>
    </w:p>
    <w:p w14:paraId="179D1A7B" w14:textId="77777777" w:rsidR="00690DCE" w:rsidRPr="00EA5278" w:rsidRDefault="00690DCE" w:rsidP="00EA5278">
      <w:pPr>
        <w:autoSpaceDE w:val="0"/>
        <w:autoSpaceDN w:val="0"/>
        <w:adjustRightInd w:val="0"/>
        <w:spacing w:after="0" w:line="240" w:lineRule="auto"/>
        <w:jc w:val="both"/>
        <w:rPr>
          <w:rFonts w:ascii="Times New Roman" w:eastAsia="Calibri" w:hAnsi="Times New Roman" w:cs="Times New Roman"/>
          <w:sz w:val="20"/>
          <w:szCs w:val="20"/>
        </w:rPr>
      </w:pPr>
      <w:proofErr w:type="spellStart"/>
      <w:r w:rsidRPr="00EA5278">
        <w:rPr>
          <w:rFonts w:ascii="Times New Roman" w:eastAsia="Calibri" w:hAnsi="Times New Roman" w:cs="Times New Roman"/>
          <w:b/>
          <w:bCs/>
          <w:sz w:val="20"/>
          <w:szCs w:val="20"/>
        </w:rPr>
        <w:t>Table</w:t>
      </w:r>
      <w:proofErr w:type="spellEnd"/>
      <w:r w:rsidRPr="00EA5278">
        <w:rPr>
          <w:rFonts w:ascii="Times New Roman" w:eastAsia="Calibri" w:hAnsi="Times New Roman" w:cs="Times New Roman"/>
          <w:b/>
          <w:bCs/>
          <w:sz w:val="20"/>
          <w:szCs w:val="20"/>
        </w:rPr>
        <w:t xml:space="preserve"> 1.</w:t>
      </w:r>
      <w:r w:rsidRPr="00EA5278">
        <w:rPr>
          <w:rFonts w:ascii="Times New Roman" w:eastAsia="Calibri" w:hAnsi="Times New Roman" w:cs="Times New Roman"/>
          <w:sz w:val="20"/>
          <w:szCs w:val="20"/>
        </w:rPr>
        <w:t xml:space="preserve"> </w:t>
      </w:r>
      <w:proofErr w:type="spellStart"/>
      <w:r w:rsidRPr="00EA5278">
        <w:rPr>
          <w:rFonts w:ascii="Times New Roman" w:eastAsia="Calibri" w:hAnsi="Times New Roman" w:cs="Times New Roman"/>
          <w:sz w:val="20"/>
          <w:szCs w:val="20"/>
        </w:rPr>
        <w:t>The</w:t>
      </w:r>
      <w:proofErr w:type="spellEnd"/>
      <w:r w:rsidRPr="00EA5278">
        <w:rPr>
          <w:rFonts w:ascii="Times New Roman" w:eastAsia="Calibri" w:hAnsi="Times New Roman" w:cs="Times New Roman"/>
          <w:sz w:val="20"/>
          <w:szCs w:val="20"/>
        </w:rPr>
        <w:t xml:space="preserve"> </w:t>
      </w:r>
      <w:proofErr w:type="spellStart"/>
      <w:r w:rsidRPr="00EA5278">
        <w:rPr>
          <w:rFonts w:ascii="Times New Roman" w:eastAsia="Calibri" w:hAnsi="Times New Roman" w:cs="Times New Roman"/>
          <w:sz w:val="20"/>
          <w:szCs w:val="20"/>
        </w:rPr>
        <w:t>technical</w:t>
      </w:r>
      <w:proofErr w:type="spellEnd"/>
      <w:r w:rsidRPr="00EA5278">
        <w:rPr>
          <w:rFonts w:ascii="Times New Roman" w:eastAsia="Calibri" w:hAnsi="Times New Roman" w:cs="Times New Roman"/>
          <w:sz w:val="20"/>
          <w:szCs w:val="20"/>
        </w:rPr>
        <w:t xml:space="preserve"> </w:t>
      </w:r>
      <w:proofErr w:type="spellStart"/>
      <w:r w:rsidRPr="00EA5278">
        <w:rPr>
          <w:rFonts w:ascii="Times New Roman" w:eastAsia="Calibri" w:hAnsi="Times New Roman" w:cs="Times New Roman"/>
          <w:sz w:val="20"/>
          <w:szCs w:val="20"/>
        </w:rPr>
        <w:t>specifications</w:t>
      </w:r>
      <w:proofErr w:type="spellEnd"/>
      <w:r w:rsidRPr="00EA5278">
        <w:rPr>
          <w:rFonts w:ascii="Times New Roman" w:eastAsia="Calibri" w:hAnsi="Times New Roman" w:cs="Times New Roman"/>
          <w:sz w:val="20"/>
          <w:szCs w:val="20"/>
        </w:rPr>
        <w:t xml:space="preserve"> of test engine</w:t>
      </w:r>
    </w:p>
    <w:p w14:paraId="010D96C9" w14:textId="77777777" w:rsidR="00690DCE" w:rsidRPr="00EA5278" w:rsidRDefault="00690DCE" w:rsidP="00EA5278">
      <w:pPr>
        <w:spacing w:after="0" w:line="240" w:lineRule="auto"/>
        <w:jc w:val="both"/>
        <w:rPr>
          <w:rFonts w:ascii="Times New Roman" w:eastAsia="Calibri"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568"/>
        <w:gridCol w:w="2463"/>
        <w:gridCol w:w="2463"/>
      </w:tblGrid>
      <w:tr w:rsidR="00EA5278" w:rsidRPr="00EA5278" w14:paraId="746B2AFE" w14:textId="43CF65E4" w:rsidTr="00EA5278">
        <w:trPr>
          <w:trHeight w:val="283"/>
        </w:trPr>
        <w:tc>
          <w:tcPr>
            <w:tcW w:w="2252" w:type="dxa"/>
            <w:vAlign w:val="center"/>
          </w:tcPr>
          <w:p w14:paraId="015E560B" w14:textId="77777777" w:rsidR="00EA5278" w:rsidRPr="00EA5278" w:rsidRDefault="00EA5278" w:rsidP="00EA5278">
            <w:pPr>
              <w:autoSpaceDE w:val="0"/>
              <w:autoSpaceDN w:val="0"/>
              <w:adjustRightInd w:val="0"/>
              <w:spacing w:after="0" w:line="240" w:lineRule="auto"/>
              <w:jc w:val="both"/>
              <w:rPr>
                <w:rFonts w:ascii="Times New Roman" w:eastAsia="AdvTimes" w:hAnsi="Times New Roman" w:cs="Times New Roman"/>
                <w:b/>
                <w:sz w:val="20"/>
                <w:szCs w:val="20"/>
                <w:lang w:eastAsia="tr-TR"/>
              </w:rPr>
            </w:pPr>
            <w:proofErr w:type="spellStart"/>
            <w:r w:rsidRPr="00EA5278">
              <w:rPr>
                <w:rFonts w:ascii="Times New Roman" w:eastAsia="AdvTimes" w:hAnsi="Times New Roman" w:cs="Times New Roman"/>
                <w:b/>
                <w:sz w:val="20"/>
                <w:szCs w:val="20"/>
              </w:rPr>
              <w:t>Parameters</w:t>
            </w:r>
            <w:proofErr w:type="spellEnd"/>
          </w:p>
        </w:tc>
        <w:tc>
          <w:tcPr>
            <w:tcW w:w="2568" w:type="dxa"/>
            <w:vAlign w:val="center"/>
          </w:tcPr>
          <w:p w14:paraId="1B17A03E" w14:textId="77777777" w:rsidR="00EA5278" w:rsidRPr="00EA5278" w:rsidRDefault="00EA5278" w:rsidP="00EA5278">
            <w:pPr>
              <w:autoSpaceDE w:val="0"/>
              <w:autoSpaceDN w:val="0"/>
              <w:adjustRightInd w:val="0"/>
              <w:spacing w:after="0" w:line="240" w:lineRule="auto"/>
              <w:jc w:val="both"/>
              <w:rPr>
                <w:rFonts w:ascii="Times New Roman" w:eastAsia="AdvTimes" w:hAnsi="Times New Roman" w:cs="Times New Roman"/>
                <w:b/>
                <w:sz w:val="20"/>
                <w:szCs w:val="20"/>
                <w:lang w:eastAsia="tr-TR"/>
              </w:rPr>
            </w:pPr>
            <w:proofErr w:type="spellStart"/>
            <w:r w:rsidRPr="00EA5278">
              <w:rPr>
                <w:rFonts w:ascii="Times New Roman" w:eastAsia="AdvTimes" w:hAnsi="Times New Roman" w:cs="Times New Roman"/>
                <w:b/>
                <w:sz w:val="20"/>
                <w:szCs w:val="20"/>
              </w:rPr>
              <w:t>Specification</w:t>
            </w:r>
            <w:proofErr w:type="spellEnd"/>
          </w:p>
        </w:tc>
        <w:tc>
          <w:tcPr>
            <w:tcW w:w="2463" w:type="dxa"/>
            <w:vAlign w:val="center"/>
          </w:tcPr>
          <w:p w14:paraId="3615E274" w14:textId="4E730666" w:rsidR="00EA5278" w:rsidRPr="00EA5278" w:rsidRDefault="00EA5278" w:rsidP="00EA5278">
            <w:pPr>
              <w:autoSpaceDE w:val="0"/>
              <w:autoSpaceDN w:val="0"/>
              <w:adjustRightInd w:val="0"/>
              <w:spacing w:after="0" w:line="240" w:lineRule="auto"/>
              <w:jc w:val="both"/>
              <w:rPr>
                <w:rFonts w:ascii="Times New Roman" w:eastAsia="AdvTimes" w:hAnsi="Times New Roman" w:cs="Times New Roman"/>
                <w:b/>
                <w:sz w:val="20"/>
                <w:szCs w:val="20"/>
              </w:rPr>
            </w:pPr>
            <w:proofErr w:type="spellStart"/>
            <w:r w:rsidRPr="00EA5278">
              <w:rPr>
                <w:rFonts w:ascii="Times New Roman" w:eastAsia="AdvTimes" w:hAnsi="Times New Roman" w:cs="Times New Roman"/>
                <w:b/>
                <w:sz w:val="20"/>
                <w:szCs w:val="20"/>
              </w:rPr>
              <w:t>Parameters</w:t>
            </w:r>
            <w:proofErr w:type="spellEnd"/>
          </w:p>
        </w:tc>
        <w:tc>
          <w:tcPr>
            <w:tcW w:w="2463" w:type="dxa"/>
            <w:vAlign w:val="center"/>
          </w:tcPr>
          <w:p w14:paraId="0684B6DF" w14:textId="7CCBB8E6" w:rsidR="00EA5278" w:rsidRPr="00EA5278" w:rsidRDefault="00EA5278" w:rsidP="00EA5278">
            <w:pPr>
              <w:autoSpaceDE w:val="0"/>
              <w:autoSpaceDN w:val="0"/>
              <w:adjustRightInd w:val="0"/>
              <w:spacing w:after="0" w:line="240" w:lineRule="auto"/>
              <w:jc w:val="both"/>
              <w:rPr>
                <w:rFonts w:ascii="Times New Roman" w:eastAsia="AdvTimes" w:hAnsi="Times New Roman" w:cs="Times New Roman"/>
                <w:b/>
                <w:sz w:val="20"/>
                <w:szCs w:val="20"/>
              </w:rPr>
            </w:pPr>
            <w:proofErr w:type="spellStart"/>
            <w:r w:rsidRPr="00EA5278">
              <w:rPr>
                <w:rFonts w:ascii="Times New Roman" w:eastAsia="AdvTimes" w:hAnsi="Times New Roman" w:cs="Times New Roman"/>
                <w:b/>
                <w:sz w:val="20"/>
                <w:szCs w:val="20"/>
              </w:rPr>
              <w:t>Specification</w:t>
            </w:r>
            <w:proofErr w:type="spellEnd"/>
          </w:p>
        </w:tc>
      </w:tr>
      <w:tr w:rsidR="00EA5278" w:rsidRPr="00EA5278" w14:paraId="43808027" w14:textId="2C6830BA" w:rsidTr="00EA5278">
        <w:trPr>
          <w:trHeight w:val="283"/>
        </w:trPr>
        <w:tc>
          <w:tcPr>
            <w:tcW w:w="2252" w:type="dxa"/>
            <w:vAlign w:val="center"/>
          </w:tcPr>
          <w:p w14:paraId="4E5D5A3B" w14:textId="40785642"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568" w:type="dxa"/>
            <w:vAlign w:val="center"/>
          </w:tcPr>
          <w:p w14:paraId="6E5B66B8" w14:textId="0A78343A"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2E51975C" w14:textId="20BCEA60" w:rsidR="00EA5278" w:rsidRPr="00EA5278" w:rsidRDefault="00EA5278" w:rsidP="00EA5278">
            <w:pPr>
              <w:autoSpaceDE w:val="0"/>
              <w:autoSpaceDN w:val="0"/>
              <w:adjustRightInd w:val="0"/>
              <w:spacing w:after="0" w:line="240" w:lineRule="auto"/>
              <w:jc w:val="both"/>
              <w:rPr>
                <w:rFonts w:ascii="Times New Roman" w:eastAsia="Calibri" w:hAnsi="Times New Roman" w:cs="Times New Roman"/>
                <w:sz w:val="20"/>
                <w:szCs w:val="20"/>
              </w:rPr>
            </w:pPr>
          </w:p>
        </w:tc>
        <w:tc>
          <w:tcPr>
            <w:tcW w:w="2463" w:type="dxa"/>
            <w:vAlign w:val="center"/>
          </w:tcPr>
          <w:p w14:paraId="34220D63" w14:textId="211AEB2D" w:rsidR="00EA5278" w:rsidRPr="00EA5278" w:rsidRDefault="00EA5278" w:rsidP="00EA5278">
            <w:pPr>
              <w:autoSpaceDE w:val="0"/>
              <w:autoSpaceDN w:val="0"/>
              <w:adjustRightInd w:val="0"/>
              <w:spacing w:after="0" w:line="240" w:lineRule="auto"/>
              <w:jc w:val="both"/>
              <w:rPr>
                <w:rFonts w:ascii="Times New Roman" w:eastAsia="Calibri" w:hAnsi="Times New Roman" w:cs="Times New Roman"/>
                <w:sz w:val="20"/>
                <w:szCs w:val="20"/>
              </w:rPr>
            </w:pPr>
          </w:p>
        </w:tc>
      </w:tr>
      <w:tr w:rsidR="00EA5278" w:rsidRPr="00EA5278" w14:paraId="4A8837D2" w14:textId="19686330" w:rsidTr="00EA5278">
        <w:trPr>
          <w:trHeight w:val="283"/>
        </w:trPr>
        <w:tc>
          <w:tcPr>
            <w:tcW w:w="2252" w:type="dxa"/>
            <w:vAlign w:val="center"/>
          </w:tcPr>
          <w:p w14:paraId="33C133CE" w14:textId="5C31D198"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568" w:type="dxa"/>
            <w:vAlign w:val="center"/>
          </w:tcPr>
          <w:p w14:paraId="15ED454C" w14:textId="48255B71"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2702E13F" w14:textId="729E90C9" w:rsidR="00EA5278" w:rsidRPr="00EA5278" w:rsidRDefault="00EA5278" w:rsidP="00EA5278">
            <w:pPr>
              <w:autoSpaceDE w:val="0"/>
              <w:autoSpaceDN w:val="0"/>
              <w:adjustRightInd w:val="0"/>
              <w:spacing w:after="0" w:line="240" w:lineRule="auto"/>
              <w:jc w:val="both"/>
              <w:rPr>
                <w:rFonts w:ascii="Times New Roman" w:eastAsia="Calibri" w:hAnsi="Times New Roman" w:cs="Times New Roman"/>
                <w:sz w:val="20"/>
                <w:szCs w:val="20"/>
              </w:rPr>
            </w:pPr>
          </w:p>
        </w:tc>
        <w:tc>
          <w:tcPr>
            <w:tcW w:w="2463" w:type="dxa"/>
            <w:vAlign w:val="center"/>
          </w:tcPr>
          <w:p w14:paraId="54B1E235" w14:textId="6391FCDD" w:rsidR="00EA5278" w:rsidRPr="00EA5278" w:rsidRDefault="00EA5278" w:rsidP="00EA5278">
            <w:pPr>
              <w:autoSpaceDE w:val="0"/>
              <w:autoSpaceDN w:val="0"/>
              <w:adjustRightInd w:val="0"/>
              <w:spacing w:after="0" w:line="240" w:lineRule="auto"/>
              <w:jc w:val="both"/>
              <w:rPr>
                <w:rFonts w:ascii="Times New Roman" w:eastAsia="Calibri" w:hAnsi="Times New Roman" w:cs="Times New Roman"/>
                <w:sz w:val="20"/>
                <w:szCs w:val="20"/>
              </w:rPr>
            </w:pPr>
          </w:p>
        </w:tc>
      </w:tr>
      <w:tr w:rsidR="00EA5278" w:rsidRPr="00EA5278" w14:paraId="70E2FE9C" w14:textId="473FE6D1" w:rsidTr="00EA5278">
        <w:trPr>
          <w:trHeight w:val="283"/>
        </w:trPr>
        <w:tc>
          <w:tcPr>
            <w:tcW w:w="2252" w:type="dxa"/>
            <w:vAlign w:val="center"/>
          </w:tcPr>
          <w:p w14:paraId="66D24A81" w14:textId="149E80B7"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568" w:type="dxa"/>
            <w:vAlign w:val="center"/>
          </w:tcPr>
          <w:p w14:paraId="2C812130" w14:textId="1FB24219"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5DD03804" w14:textId="5D5BA413"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7986B86A" w14:textId="7E42A25C"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r>
      <w:tr w:rsidR="00EA5278" w:rsidRPr="00EA5278" w14:paraId="662752B3" w14:textId="405DA834" w:rsidTr="00EA5278">
        <w:trPr>
          <w:trHeight w:val="283"/>
        </w:trPr>
        <w:tc>
          <w:tcPr>
            <w:tcW w:w="2252" w:type="dxa"/>
            <w:vAlign w:val="center"/>
          </w:tcPr>
          <w:p w14:paraId="4F4E8E26" w14:textId="6BBAC6B4"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568" w:type="dxa"/>
            <w:vAlign w:val="center"/>
          </w:tcPr>
          <w:p w14:paraId="13B01BCD" w14:textId="272258F0"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1CC4A5A3" w14:textId="260BA0BE"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640AA9BB" w14:textId="1FBCB8D6"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r>
      <w:tr w:rsidR="00EA5278" w:rsidRPr="00EA5278" w14:paraId="0AC78AA0" w14:textId="081E58C8" w:rsidTr="00EA5278">
        <w:trPr>
          <w:trHeight w:val="283"/>
        </w:trPr>
        <w:tc>
          <w:tcPr>
            <w:tcW w:w="2252" w:type="dxa"/>
            <w:vAlign w:val="center"/>
          </w:tcPr>
          <w:p w14:paraId="0D9C84F5" w14:textId="27E373BD"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568" w:type="dxa"/>
            <w:vAlign w:val="center"/>
          </w:tcPr>
          <w:p w14:paraId="48A55C02" w14:textId="7C6ACA65"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5B4F7150" w14:textId="1698BBD6"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0F40AF13" w14:textId="7765C739"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r>
      <w:tr w:rsidR="00EA5278" w:rsidRPr="00EA5278" w14:paraId="327E2AF1" w14:textId="3F892B24" w:rsidTr="00EA5278">
        <w:trPr>
          <w:trHeight w:val="283"/>
        </w:trPr>
        <w:tc>
          <w:tcPr>
            <w:tcW w:w="2252" w:type="dxa"/>
            <w:vAlign w:val="center"/>
          </w:tcPr>
          <w:p w14:paraId="241DE40F" w14:textId="5B63E98F"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p>
        </w:tc>
        <w:tc>
          <w:tcPr>
            <w:tcW w:w="2568" w:type="dxa"/>
            <w:vAlign w:val="center"/>
          </w:tcPr>
          <w:p w14:paraId="29C2D550" w14:textId="0B79D16D"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4D917AE1" w14:textId="1B78FC75"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0C48E99C" w14:textId="5BDBD4A1"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r>
      <w:tr w:rsidR="00EA5278" w:rsidRPr="00EA5278" w14:paraId="1B239809" w14:textId="6436BDDE" w:rsidTr="00EA5278">
        <w:trPr>
          <w:trHeight w:val="283"/>
        </w:trPr>
        <w:tc>
          <w:tcPr>
            <w:tcW w:w="2252" w:type="dxa"/>
            <w:vAlign w:val="center"/>
          </w:tcPr>
          <w:p w14:paraId="2D4220F7" w14:textId="35E55AAA"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p>
        </w:tc>
        <w:tc>
          <w:tcPr>
            <w:tcW w:w="2568" w:type="dxa"/>
            <w:vAlign w:val="center"/>
          </w:tcPr>
          <w:p w14:paraId="5CF76D29" w14:textId="4640901C"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37070BA6" w14:textId="6B3AB50C"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463" w:type="dxa"/>
            <w:vAlign w:val="center"/>
          </w:tcPr>
          <w:p w14:paraId="231ED055" w14:textId="2303FE2C"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r>
      <w:tr w:rsidR="00EA5278" w:rsidRPr="00EA5278" w14:paraId="198F5316" w14:textId="702B08D2" w:rsidTr="00EA5278">
        <w:trPr>
          <w:trHeight w:val="283"/>
        </w:trPr>
        <w:tc>
          <w:tcPr>
            <w:tcW w:w="2252" w:type="dxa"/>
            <w:vAlign w:val="center"/>
          </w:tcPr>
          <w:p w14:paraId="3F8C5874" w14:textId="3B2A7DA8" w:rsidR="00EA5278" w:rsidRPr="00EA5278" w:rsidRDefault="00EA5278" w:rsidP="00EA5278">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2568" w:type="dxa"/>
            <w:vAlign w:val="center"/>
          </w:tcPr>
          <w:p w14:paraId="062A230D" w14:textId="52A5BC02" w:rsidR="00EA5278" w:rsidRPr="00EA5278" w:rsidRDefault="00EA5278" w:rsidP="00EA5278">
            <w:pPr>
              <w:autoSpaceDE w:val="0"/>
              <w:autoSpaceDN w:val="0"/>
              <w:adjustRightInd w:val="0"/>
              <w:spacing w:after="0" w:line="240" w:lineRule="auto"/>
              <w:jc w:val="both"/>
              <w:rPr>
                <w:rFonts w:ascii="Times New Roman" w:eastAsia="Calibri" w:hAnsi="Times New Roman" w:cs="Times New Roman"/>
                <w:sz w:val="20"/>
                <w:szCs w:val="20"/>
              </w:rPr>
            </w:pPr>
          </w:p>
        </w:tc>
        <w:tc>
          <w:tcPr>
            <w:tcW w:w="2463" w:type="dxa"/>
            <w:vAlign w:val="center"/>
          </w:tcPr>
          <w:p w14:paraId="2BC4EC3D" w14:textId="70219032" w:rsidR="00EA5278" w:rsidRPr="00EA5278" w:rsidRDefault="00EA5278" w:rsidP="00EA5278">
            <w:pPr>
              <w:autoSpaceDE w:val="0"/>
              <w:autoSpaceDN w:val="0"/>
              <w:adjustRightInd w:val="0"/>
              <w:spacing w:after="0" w:line="240" w:lineRule="auto"/>
              <w:jc w:val="both"/>
              <w:rPr>
                <w:rFonts w:ascii="Times New Roman" w:eastAsia="Calibri" w:hAnsi="Times New Roman" w:cs="Times New Roman"/>
                <w:sz w:val="20"/>
                <w:szCs w:val="20"/>
              </w:rPr>
            </w:pPr>
          </w:p>
        </w:tc>
        <w:tc>
          <w:tcPr>
            <w:tcW w:w="2463" w:type="dxa"/>
            <w:vAlign w:val="center"/>
          </w:tcPr>
          <w:p w14:paraId="3DFE461E" w14:textId="3AD3F317" w:rsidR="00EA5278" w:rsidRPr="00EA5278" w:rsidRDefault="00EA5278" w:rsidP="00EA5278">
            <w:pPr>
              <w:autoSpaceDE w:val="0"/>
              <w:autoSpaceDN w:val="0"/>
              <w:adjustRightInd w:val="0"/>
              <w:spacing w:after="0" w:line="240" w:lineRule="auto"/>
              <w:jc w:val="both"/>
              <w:rPr>
                <w:rFonts w:ascii="Times New Roman" w:eastAsia="Calibri" w:hAnsi="Times New Roman" w:cs="Times New Roman"/>
                <w:sz w:val="20"/>
                <w:szCs w:val="20"/>
              </w:rPr>
            </w:pPr>
          </w:p>
        </w:tc>
      </w:tr>
    </w:tbl>
    <w:p w14:paraId="1406F57D" w14:textId="77777777" w:rsidR="00690DCE" w:rsidRPr="00EA5278" w:rsidRDefault="00690DCE" w:rsidP="00EA5278">
      <w:pPr>
        <w:spacing w:after="0" w:line="240" w:lineRule="auto"/>
        <w:jc w:val="both"/>
        <w:rPr>
          <w:rFonts w:ascii="Times New Roman" w:eastAsia="Calibri" w:hAnsi="Times New Roman" w:cs="Times New Roman"/>
          <w:sz w:val="20"/>
          <w:szCs w:val="20"/>
        </w:rPr>
      </w:pPr>
    </w:p>
    <w:p w14:paraId="01C22AA9" w14:textId="3AD11150" w:rsidR="00690DCE" w:rsidRPr="00EA5278" w:rsidRDefault="00690DCE" w:rsidP="00EA5278">
      <w:pPr>
        <w:spacing w:after="0" w:line="240" w:lineRule="auto"/>
        <w:jc w:val="both"/>
        <w:rPr>
          <w:rFonts w:ascii="Times New Roman" w:eastAsia="Aptos" w:hAnsi="Times New Roman" w:cs="Times New Roman"/>
          <w:b/>
          <w:bCs/>
          <w:kern w:val="2"/>
          <w:sz w:val="20"/>
          <w:szCs w:val="20"/>
          <w:lang w:val="en-GB"/>
          <w14:ligatures w14:val="standardContextual"/>
        </w:rPr>
      </w:pPr>
      <w:r w:rsidRPr="00EA5278">
        <w:rPr>
          <w:rFonts w:ascii="Times New Roman" w:eastAsia="Aptos" w:hAnsi="Times New Roman" w:cs="Times New Roman"/>
          <w:b/>
          <w:bCs/>
          <w:kern w:val="2"/>
          <w:sz w:val="20"/>
          <w:szCs w:val="20"/>
          <w:lang w:val="en-GB"/>
          <w14:ligatures w14:val="standardContextual"/>
        </w:rPr>
        <w:t>3.</w:t>
      </w:r>
      <w:r w:rsidR="00480025" w:rsidRPr="00EA5278">
        <w:rPr>
          <w:rFonts w:ascii="Times New Roman" w:eastAsia="Aptos" w:hAnsi="Times New Roman" w:cs="Times New Roman"/>
          <w:b/>
          <w:bCs/>
          <w:kern w:val="2"/>
          <w:sz w:val="20"/>
          <w:szCs w:val="20"/>
          <w:lang w:val="en-GB"/>
          <w14:ligatures w14:val="standardContextual"/>
        </w:rPr>
        <w:t xml:space="preserve"> </w:t>
      </w:r>
      <w:r w:rsidRPr="00EA5278">
        <w:rPr>
          <w:rFonts w:ascii="Times New Roman" w:eastAsia="Aptos" w:hAnsi="Times New Roman" w:cs="Times New Roman"/>
          <w:b/>
          <w:bCs/>
          <w:kern w:val="2"/>
          <w:sz w:val="20"/>
          <w:szCs w:val="20"/>
          <w:lang w:val="en-GB"/>
          <w14:ligatures w14:val="standardContextual"/>
        </w:rPr>
        <w:t>RESULTS</w:t>
      </w:r>
    </w:p>
    <w:p w14:paraId="10EB42E1" w14:textId="77777777" w:rsidR="00690DCE" w:rsidRDefault="00690DCE" w:rsidP="00EA5278">
      <w:pPr>
        <w:spacing w:after="0" w:line="240" w:lineRule="auto"/>
        <w:jc w:val="both"/>
        <w:rPr>
          <w:rFonts w:ascii="Times New Roman" w:eastAsia="Aptos" w:hAnsi="Times New Roman" w:cs="Times New Roman"/>
          <w:kern w:val="2"/>
          <w:sz w:val="20"/>
          <w:szCs w:val="20"/>
          <w:lang w:val="en-GB"/>
          <w14:ligatures w14:val="standardContextual"/>
        </w:rPr>
      </w:pPr>
    </w:p>
    <w:p w14:paraId="6EAAA2B1"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Manuscripts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structured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include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following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Introduction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Methods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Results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Conclusion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References</w:t>
      </w:r>
      <w:proofErr w:type="spellEnd"/>
      <w:r w:rsidRPr="00C67026">
        <w:rPr>
          <w:rFonts w:ascii="Times New Roman" w:hAnsi="Times New Roman" w:cs="Times New Roman"/>
          <w:sz w:val="20"/>
          <w:szCs w:val="20"/>
        </w:rPr>
        <w:t>.</w:t>
      </w:r>
    </w:p>
    <w:p w14:paraId="23304EF9" w14:textId="77777777" w:rsidR="00C67026" w:rsidRPr="00C67026" w:rsidRDefault="00C67026" w:rsidP="00C67026">
      <w:pPr>
        <w:spacing w:after="0" w:line="240" w:lineRule="auto"/>
        <w:jc w:val="both"/>
        <w:rPr>
          <w:rFonts w:ascii="Times New Roman" w:hAnsi="Times New Roman" w:cs="Times New Roman"/>
          <w:sz w:val="20"/>
          <w:szCs w:val="20"/>
        </w:rPr>
      </w:pPr>
    </w:p>
    <w:p w14:paraId="0F5264E0"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entire</w:t>
      </w:r>
      <w:proofErr w:type="spellEnd"/>
      <w:r w:rsidRPr="00C67026">
        <w:rPr>
          <w:rFonts w:ascii="Times New Roman" w:hAnsi="Times New Roman" w:cs="Times New Roman"/>
          <w:sz w:val="20"/>
          <w:szCs w:val="20"/>
        </w:rPr>
        <w:t xml:space="preserve"> main </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prepared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using</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Times New Roman</w:t>
      </w:r>
      <w:r w:rsidRPr="00C67026">
        <w:rPr>
          <w:rFonts w:ascii="Times New Roman" w:hAnsi="Times New Roman" w:cs="Times New Roman"/>
          <w:sz w:val="20"/>
          <w:szCs w:val="20"/>
        </w:rPr>
        <w:t xml:space="preserve"> </w:t>
      </w:r>
      <w:proofErr w:type="gramStart"/>
      <w:r w:rsidRPr="00C67026">
        <w:rPr>
          <w:rFonts w:ascii="Times New Roman" w:hAnsi="Times New Roman" w:cs="Times New Roman"/>
          <w:sz w:val="20"/>
          <w:szCs w:val="20"/>
        </w:rPr>
        <w:t>font</w:t>
      </w:r>
      <w:proofErr w:type="gram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single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line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spacing</w:t>
      </w:r>
      <w:proofErr w:type="spellEnd"/>
      <w:r w:rsidRPr="00C67026">
        <w:rPr>
          <w:rFonts w:ascii="Times New Roman" w:hAnsi="Times New Roman" w:cs="Times New Roman"/>
          <w:b/>
          <w:bCs/>
          <w:sz w:val="20"/>
          <w:szCs w:val="20"/>
        </w:rPr>
        <w:t xml:space="preserve"> (1.0)</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a </w:t>
      </w:r>
      <w:proofErr w:type="gramStart"/>
      <w:r w:rsidRPr="00C67026">
        <w:rPr>
          <w:rFonts w:ascii="Times New Roman" w:hAnsi="Times New Roman" w:cs="Times New Roman"/>
          <w:b/>
          <w:bCs/>
          <w:sz w:val="20"/>
          <w:szCs w:val="20"/>
        </w:rPr>
        <w:t>font</w:t>
      </w:r>
      <w:proofErr w:type="gramEnd"/>
      <w:r w:rsidRPr="00C67026">
        <w:rPr>
          <w:rFonts w:ascii="Times New Roman" w:hAnsi="Times New Roman" w:cs="Times New Roman"/>
          <w:b/>
          <w:bCs/>
          <w:sz w:val="20"/>
          <w:szCs w:val="20"/>
        </w:rPr>
        <w:t xml:space="preserve"> size of 10 </w:t>
      </w:r>
      <w:proofErr w:type="spellStart"/>
      <w:r w:rsidRPr="00C67026">
        <w:rPr>
          <w:rFonts w:ascii="Times New Roman" w:hAnsi="Times New Roman" w:cs="Times New Roman"/>
          <w:b/>
          <w:bCs/>
          <w:sz w:val="20"/>
          <w:szCs w:val="20"/>
        </w:rPr>
        <w:t>pt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Paragraph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spacing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created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by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leaving</w:t>
      </w:r>
      <w:proofErr w:type="spellEnd"/>
      <w:r w:rsidRPr="00C67026">
        <w:rPr>
          <w:rFonts w:ascii="Times New Roman" w:hAnsi="Times New Roman" w:cs="Times New Roman"/>
          <w:b/>
          <w:bCs/>
          <w:sz w:val="20"/>
          <w:szCs w:val="20"/>
        </w:rPr>
        <w:t xml:space="preserve"> a </w:t>
      </w:r>
      <w:proofErr w:type="spellStart"/>
      <w:r w:rsidRPr="00C67026">
        <w:rPr>
          <w:rFonts w:ascii="Times New Roman" w:hAnsi="Times New Roman" w:cs="Times New Roman"/>
          <w:b/>
          <w:bCs/>
          <w:sz w:val="20"/>
          <w:szCs w:val="20"/>
        </w:rPr>
        <w:t>single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blank</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line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using</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Enter</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key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no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additional</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spacing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before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or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after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paragraphs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applied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b/>
          <w:bCs/>
          <w:sz w:val="20"/>
          <w:szCs w:val="20"/>
        </w:rPr>
        <w:t>justified</w:t>
      </w:r>
      <w:proofErr w:type="spellEnd"/>
      <w:r w:rsidRPr="00C67026">
        <w:rPr>
          <w:rFonts w:ascii="Times New Roman" w:hAnsi="Times New Roman" w:cs="Times New Roman"/>
          <w:b/>
          <w:bCs/>
          <w:sz w:val="20"/>
          <w:szCs w:val="20"/>
        </w:rPr>
        <w:t xml:space="preserve"> on </w:t>
      </w:r>
      <w:proofErr w:type="spellStart"/>
      <w:r w:rsidRPr="00C67026">
        <w:rPr>
          <w:rFonts w:ascii="Times New Roman" w:hAnsi="Times New Roman" w:cs="Times New Roman"/>
          <w:b/>
          <w:bCs/>
          <w:sz w:val="20"/>
          <w:szCs w:val="20"/>
        </w:rPr>
        <w:t>both</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sides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section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headings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may</w:t>
      </w:r>
      <w:proofErr w:type="spellEnd"/>
      <w:r w:rsidRPr="00C67026">
        <w:rPr>
          <w:rFonts w:ascii="Times New Roman" w:hAnsi="Times New Roman" w:cs="Times New Roman"/>
          <w:b/>
          <w:bCs/>
          <w:sz w:val="20"/>
          <w:szCs w:val="20"/>
        </w:rPr>
        <w:t xml:space="preserve"> be </w:t>
      </w:r>
      <w:proofErr w:type="spellStart"/>
      <w:r w:rsidRPr="00C67026">
        <w:rPr>
          <w:rFonts w:ascii="Times New Roman" w:hAnsi="Times New Roman" w:cs="Times New Roman"/>
          <w:b/>
          <w:bCs/>
          <w:sz w:val="20"/>
          <w:szCs w:val="20"/>
        </w:rPr>
        <w:t>formatted</w:t>
      </w:r>
      <w:proofErr w:type="spellEnd"/>
      <w:r w:rsidRPr="00C67026">
        <w:rPr>
          <w:rFonts w:ascii="Times New Roman" w:hAnsi="Times New Roman" w:cs="Times New Roman"/>
          <w:b/>
          <w:bCs/>
          <w:sz w:val="20"/>
          <w:szCs w:val="20"/>
        </w:rPr>
        <w:t xml:space="preserve"> in </w:t>
      </w:r>
      <w:proofErr w:type="spellStart"/>
      <w:r w:rsidRPr="00C67026">
        <w:rPr>
          <w:rFonts w:ascii="Times New Roman" w:hAnsi="Times New Roman" w:cs="Times New Roman"/>
          <w:b/>
          <w:bCs/>
          <w:sz w:val="20"/>
          <w:szCs w:val="20"/>
        </w:rPr>
        <w:t>bold</w:t>
      </w:r>
      <w:proofErr w:type="spellEnd"/>
      <w:r w:rsidRPr="00C67026">
        <w:rPr>
          <w:rFonts w:ascii="Times New Roman" w:hAnsi="Times New Roman" w:cs="Times New Roman"/>
          <w:sz w:val="20"/>
          <w:szCs w:val="20"/>
        </w:rPr>
        <w:t>.</w:t>
      </w:r>
    </w:p>
    <w:p w14:paraId="66F4A49D" w14:textId="77777777" w:rsidR="00C67026" w:rsidRPr="00C67026" w:rsidRDefault="00C67026" w:rsidP="00C67026">
      <w:pPr>
        <w:spacing w:after="0" w:line="240" w:lineRule="auto"/>
        <w:jc w:val="both"/>
        <w:rPr>
          <w:rFonts w:ascii="Times New Roman" w:hAnsi="Times New Roman" w:cs="Times New Roman"/>
          <w:sz w:val="20"/>
          <w:szCs w:val="20"/>
        </w:rPr>
      </w:pPr>
    </w:p>
    <w:p w14:paraId="525C0090"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All</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b/>
          <w:bCs/>
          <w:sz w:val="20"/>
          <w:szCs w:val="20"/>
        </w:rPr>
        <w:t>left-aligned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titles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placed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above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tables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while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figure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captions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placed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below</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Tables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numbered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consecutively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using</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Arabic</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numerals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Table</w:t>
      </w:r>
      <w:proofErr w:type="spellEnd"/>
      <w:r w:rsidRPr="00C67026">
        <w:rPr>
          <w:rFonts w:ascii="Times New Roman" w:hAnsi="Times New Roman" w:cs="Times New Roman"/>
          <w:i/>
          <w:iCs/>
          <w:sz w:val="20"/>
          <w:szCs w:val="20"/>
        </w:rPr>
        <w:t xml:space="preserve"> 2</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Figure</w:t>
      </w:r>
      <w:proofErr w:type="spellEnd"/>
      <w:r w:rsidRPr="00C67026">
        <w:rPr>
          <w:rFonts w:ascii="Times New Roman" w:hAnsi="Times New Roman" w:cs="Times New Roman"/>
          <w:i/>
          <w:iCs/>
          <w:sz w:val="20"/>
          <w:szCs w:val="20"/>
        </w:rPr>
        <w:t xml:space="preserve"> 3</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Alternative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numbering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formats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such</w:t>
      </w:r>
      <w:proofErr w:type="spellEnd"/>
      <w:r w:rsidRPr="00C67026">
        <w:rPr>
          <w:rFonts w:ascii="Times New Roman" w:hAnsi="Times New Roman" w:cs="Times New Roman"/>
          <w:sz w:val="20"/>
          <w:szCs w:val="20"/>
        </w:rPr>
        <w:t xml:space="preserve"> as </w:t>
      </w:r>
      <w:proofErr w:type="spellStart"/>
      <w:r w:rsidRPr="00C67026">
        <w:rPr>
          <w:rFonts w:ascii="Times New Roman" w:hAnsi="Times New Roman" w:cs="Times New Roman"/>
          <w:i/>
          <w:iCs/>
          <w:sz w:val="20"/>
          <w:szCs w:val="20"/>
        </w:rPr>
        <w:t>Figure</w:t>
      </w:r>
      <w:proofErr w:type="spellEnd"/>
      <w:r w:rsidRPr="00C67026">
        <w:rPr>
          <w:rFonts w:ascii="Times New Roman" w:hAnsi="Times New Roman" w:cs="Times New Roman"/>
          <w:i/>
          <w:iCs/>
          <w:sz w:val="20"/>
          <w:szCs w:val="20"/>
        </w:rPr>
        <w:t xml:space="preserve"> 1.2</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or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Table</w:t>
      </w:r>
      <w:proofErr w:type="spellEnd"/>
      <w:r w:rsidRPr="00C67026">
        <w:rPr>
          <w:rFonts w:ascii="Times New Roman" w:hAnsi="Times New Roman" w:cs="Times New Roman"/>
          <w:i/>
          <w:iCs/>
          <w:sz w:val="20"/>
          <w:szCs w:val="20"/>
        </w:rPr>
        <w:t xml:space="preserve"> 2.3</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not be </w:t>
      </w:r>
      <w:proofErr w:type="spellStart"/>
      <w:r w:rsidRPr="00C67026">
        <w:rPr>
          <w:rFonts w:ascii="Times New Roman" w:hAnsi="Times New Roman" w:cs="Times New Roman"/>
          <w:sz w:val="20"/>
          <w:szCs w:val="20"/>
        </w:rPr>
        <w:t>used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titles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should</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written</w:t>
      </w:r>
      <w:proofErr w:type="spellEnd"/>
      <w:r w:rsidRPr="00C67026">
        <w:rPr>
          <w:rFonts w:ascii="Times New Roman" w:hAnsi="Times New Roman" w:cs="Times New Roman"/>
          <w:b/>
          <w:bCs/>
          <w:sz w:val="20"/>
          <w:szCs w:val="20"/>
        </w:rPr>
        <w:t xml:space="preserve"> in </w:t>
      </w:r>
      <w:proofErr w:type="spellStart"/>
      <w:r w:rsidRPr="00C67026">
        <w:rPr>
          <w:rFonts w:ascii="Times New Roman" w:hAnsi="Times New Roman" w:cs="Times New Roman"/>
          <w:b/>
          <w:bCs/>
          <w:sz w:val="20"/>
          <w:szCs w:val="20"/>
        </w:rPr>
        <w:t>bold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Authors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are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encouraged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use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provided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template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document</w:t>
      </w:r>
      <w:proofErr w:type="spellEnd"/>
      <w:r w:rsidRPr="00C67026">
        <w:rPr>
          <w:rFonts w:ascii="Times New Roman" w:hAnsi="Times New Roman" w:cs="Times New Roman"/>
          <w:sz w:val="20"/>
          <w:szCs w:val="20"/>
        </w:rPr>
        <w:t>.</w:t>
      </w:r>
    </w:p>
    <w:p w14:paraId="2E8E72E0" w14:textId="77777777" w:rsidR="00C67026" w:rsidRPr="00C67026" w:rsidRDefault="00C67026" w:rsidP="00C67026">
      <w:pPr>
        <w:spacing w:after="0" w:line="240" w:lineRule="auto"/>
        <w:jc w:val="both"/>
        <w:rPr>
          <w:rFonts w:ascii="Times New Roman" w:hAnsi="Times New Roman" w:cs="Times New Roman"/>
          <w:sz w:val="20"/>
          <w:szCs w:val="20"/>
        </w:rPr>
      </w:pPr>
    </w:p>
    <w:p w14:paraId="29D9B7B2"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Acknowledgment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may</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omitted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if</w:t>
      </w:r>
      <w:proofErr w:type="spellEnd"/>
      <w:r w:rsidRPr="00C67026">
        <w:rPr>
          <w:rFonts w:ascii="Times New Roman" w:hAnsi="Times New Roman" w:cs="Times New Roman"/>
          <w:sz w:val="20"/>
          <w:szCs w:val="20"/>
        </w:rPr>
        <w:t xml:space="preserve"> not </w:t>
      </w:r>
      <w:proofErr w:type="spellStart"/>
      <w:r w:rsidRPr="00C67026">
        <w:rPr>
          <w:rFonts w:ascii="Times New Roman" w:hAnsi="Times New Roman" w:cs="Times New Roman"/>
          <w:sz w:val="20"/>
          <w:szCs w:val="20"/>
        </w:rPr>
        <w:t>required</w:t>
      </w:r>
      <w:proofErr w:type="spellEnd"/>
      <w:r w:rsidRPr="00C67026">
        <w:rPr>
          <w:rFonts w:ascii="Times New Roman" w:hAnsi="Times New Roman" w:cs="Times New Roman"/>
          <w:sz w:val="20"/>
          <w:szCs w:val="20"/>
        </w:rPr>
        <w:t>.</w:t>
      </w:r>
    </w:p>
    <w:p w14:paraId="2068E39C" w14:textId="77777777" w:rsidR="00C67026" w:rsidRPr="00C67026" w:rsidRDefault="00C67026" w:rsidP="00C67026">
      <w:pPr>
        <w:spacing w:after="0" w:line="240" w:lineRule="auto"/>
        <w:jc w:val="both"/>
        <w:rPr>
          <w:rFonts w:ascii="Times New Roman" w:hAnsi="Times New Roman" w:cs="Times New Roman"/>
          <w:sz w:val="20"/>
          <w:szCs w:val="20"/>
        </w:rPr>
      </w:pPr>
    </w:p>
    <w:p w14:paraId="72F09722"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titled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Ethics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Committee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Approval</w:t>
      </w:r>
      <w:proofErr w:type="spellEnd"/>
      <w:r w:rsidRPr="00C67026">
        <w:rPr>
          <w:rFonts w:ascii="Times New Roman" w:hAnsi="Times New Roman" w:cs="Times New Roman"/>
          <w:b/>
          <w:bCs/>
          <w:sz w:val="20"/>
          <w:szCs w:val="20"/>
        </w:rPr>
        <w:t xml:space="preserve">, Author </w:t>
      </w:r>
      <w:proofErr w:type="spellStart"/>
      <w:r w:rsidRPr="00C67026">
        <w:rPr>
          <w:rFonts w:ascii="Times New Roman" w:hAnsi="Times New Roman" w:cs="Times New Roman"/>
          <w:b/>
          <w:bCs/>
          <w:sz w:val="20"/>
          <w:szCs w:val="20"/>
        </w:rPr>
        <w:t>Contributions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Conflict</w:t>
      </w:r>
      <w:proofErr w:type="spellEnd"/>
      <w:r w:rsidRPr="00C67026">
        <w:rPr>
          <w:rFonts w:ascii="Times New Roman" w:hAnsi="Times New Roman" w:cs="Times New Roman"/>
          <w:b/>
          <w:bCs/>
          <w:sz w:val="20"/>
          <w:szCs w:val="20"/>
        </w:rPr>
        <w:t xml:space="preserve"> of </w:t>
      </w:r>
      <w:proofErr w:type="spellStart"/>
      <w:r w:rsidRPr="00C67026">
        <w:rPr>
          <w:rFonts w:ascii="Times New Roman" w:hAnsi="Times New Roman" w:cs="Times New Roman"/>
          <w:b/>
          <w:bCs/>
          <w:sz w:val="20"/>
          <w:szCs w:val="20"/>
        </w:rPr>
        <w:t>Interest</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Funding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must</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deleted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must</w:t>
      </w:r>
      <w:proofErr w:type="spellEnd"/>
      <w:r w:rsidRPr="00C67026">
        <w:rPr>
          <w:rFonts w:ascii="Times New Roman" w:hAnsi="Times New Roman" w:cs="Times New Roman"/>
          <w:b/>
          <w:bCs/>
          <w:sz w:val="20"/>
          <w:szCs w:val="20"/>
        </w:rPr>
        <w:t xml:space="preserve"> be </w:t>
      </w:r>
      <w:proofErr w:type="spellStart"/>
      <w:r w:rsidRPr="00C67026">
        <w:rPr>
          <w:rFonts w:ascii="Times New Roman" w:hAnsi="Times New Roman" w:cs="Times New Roman"/>
          <w:b/>
          <w:bCs/>
          <w:sz w:val="20"/>
          <w:szCs w:val="20"/>
        </w:rPr>
        <w:t>fully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completed</w:t>
      </w:r>
      <w:proofErr w:type="spellEnd"/>
      <w:r w:rsidRPr="00C67026">
        <w:rPr>
          <w:rFonts w:ascii="Times New Roman" w:hAnsi="Times New Roman" w:cs="Times New Roman"/>
          <w:sz w:val="20"/>
          <w:szCs w:val="20"/>
        </w:rPr>
        <w:t>.</w:t>
      </w:r>
    </w:p>
    <w:p w14:paraId="12E2EDCA" w14:textId="77777777" w:rsidR="00C67026" w:rsidRPr="00C67026" w:rsidRDefault="00C67026" w:rsidP="00C67026">
      <w:pPr>
        <w:spacing w:after="0" w:line="240" w:lineRule="auto"/>
        <w:jc w:val="both"/>
        <w:rPr>
          <w:rFonts w:ascii="Times New Roman" w:hAnsi="Times New Roman" w:cs="Times New Roman"/>
          <w:sz w:val="20"/>
          <w:szCs w:val="20"/>
        </w:rPr>
      </w:pPr>
    </w:p>
    <w:p w14:paraId="26C90A5E"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All</w:t>
      </w:r>
      <w:proofErr w:type="spellEnd"/>
      <w:r w:rsidRPr="00C67026">
        <w:rPr>
          <w:rFonts w:ascii="Times New Roman" w:hAnsi="Times New Roman" w:cs="Times New Roman"/>
          <w:sz w:val="20"/>
          <w:szCs w:val="20"/>
        </w:rPr>
        <w:t xml:space="preserve"> in-</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citations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reference </w:t>
      </w:r>
      <w:proofErr w:type="spellStart"/>
      <w:r w:rsidRPr="00C67026">
        <w:rPr>
          <w:rFonts w:ascii="Times New Roman" w:hAnsi="Times New Roman" w:cs="Times New Roman"/>
          <w:sz w:val="20"/>
          <w:szCs w:val="20"/>
        </w:rPr>
        <w:t>list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strictly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comply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 xml:space="preserve">APA </w:t>
      </w:r>
      <w:proofErr w:type="spellStart"/>
      <w:r w:rsidRPr="00C67026">
        <w:rPr>
          <w:rFonts w:ascii="Times New Roman" w:hAnsi="Times New Roman" w:cs="Times New Roman"/>
          <w:b/>
          <w:bCs/>
          <w:sz w:val="20"/>
          <w:szCs w:val="20"/>
        </w:rPr>
        <w:t>7th</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edition</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referencing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style</w:t>
      </w:r>
      <w:proofErr w:type="spellEnd"/>
      <w:r w:rsidRPr="00C67026">
        <w:rPr>
          <w:rFonts w:ascii="Times New Roman" w:hAnsi="Times New Roman" w:cs="Times New Roman"/>
          <w:sz w:val="20"/>
          <w:szCs w:val="20"/>
        </w:rPr>
        <w:t>.</w:t>
      </w:r>
    </w:p>
    <w:p w14:paraId="099F8388" w14:textId="77777777" w:rsidR="00C67026" w:rsidRPr="00C67026" w:rsidRDefault="00C67026" w:rsidP="00C67026">
      <w:pPr>
        <w:spacing w:after="0" w:line="240" w:lineRule="auto"/>
        <w:jc w:val="both"/>
        <w:rPr>
          <w:rFonts w:ascii="Times New Roman" w:hAnsi="Times New Roman" w:cs="Times New Roman"/>
          <w:sz w:val="20"/>
          <w:szCs w:val="20"/>
        </w:rPr>
      </w:pPr>
    </w:p>
    <w:p w14:paraId="4785A18B"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total </w:t>
      </w:r>
      <w:proofErr w:type="spellStart"/>
      <w:r w:rsidRPr="00C67026">
        <w:rPr>
          <w:rFonts w:ascii="Times New Roman" w:hAnsi="Times New Roman" w:cs="Times New Roman"/>
          <w:sz w:val="20"/>
          <w:szCs w:val="20"/>
        </w:rPr>
        <w:t>length</w:t>
      </w:r>
      <w:proofErr w:type="spellEnd"/>
      <w:r w:rsidRPr="00C67026">
        <w:rPr>
          <w:rFonts w:ascii="Times New Roman" w:hAnsi="Times New Roman" w:cs="Times New Roman"/>
          <w:sz w:val="20"/>
          <w:szCs w:val="20"/>
        </w:rPr>
        <w:t xml:space="preserve"> of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manuscript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not </w:t>
      </w:r>
      <w:proofErr w:type="spellStart"/>
      <w:r w:rsidRPr="00C67026">
        <w:rPr>
          <w:rFonts w:ascii="Times New Roman" w:hAnsi="Times New Roman" w:cs="Times New Roman"/>
          <w:sz w:val="20"/>
          <w:szCs w:val="20"/>
        </w:rPr>
        <w:t>exceed</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 xml:space="preserve">12 </w:t>
      </w:r>
      <w:proofErr w:type="spellStart"/>
      <w:r w:rsidRPr="00C67026">
        <w:rPr>
          <w:rFonts w:ascii="Times New Roman" w:hAnsi="Times New Roman" w:cs="Times New Roman"/>
          <w:b/>
          <w:bCs/>
          <w:sz w:val="20"/>
          <w:szCs w:val="20"/>
        </w:rPr>
        <w:t>pages</w:t>
      </w:r>
      <w:proofErr w:type="spellEnd"/>
      <w:r w:rsidRPr="00C67026">
        <w:rPr>
          <w:rFonts w:ascii="Times New Roman" w:hAnsi="Times New Roman" w:cs="Times New Roman"/>
          <w:sz w:val="20"/>
          <w:szCs w:val="20"/>
        </w:rPr>
        <w:t>.</w:t>
      </w:r>
    </w:p>
    <w:p w14:paraId="6C93209E" w14:textId="77777777" w:rsidR="00C67026" w:rsidRPr="00C67026" w:rsidRDefault="00C67026" w:rsidP="00C67026">
      <w:pPr>
        <w:spacing w:after="0" w:line="240" w:lineRule="auto"/>
        <w:jc w:val="both"/>
        <w:rPr>
          <w:rFonts w:ascii="Times New Roman" w:hAnsi="Times New Roman" w:cs="Times New Roman"/>
          <w:sz w:val="20"/>
          <w:szCs w:val="20"/>
        </w:rPr>
      </w:pPr>
    </w:p>
    <w:p w14:paraId="63574668" w14:textId="77777777" w:rsidR="00C67026" w:rsidRP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Manuscripts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that</w:t>
      </w:r>
      <w:proofErr w:type="spellEnd"/>
      <w:r w:rsidRPr="00C67026">
        <w:rPr>
          <w:rFonts w:ascii="Times New Roman" w:hAnsi="Times New Roman" w:cs="Times New Roman"/>
          <w:sz w:val="20"/>
          <w:szCs w:val="20"/>
        </w:rPr>
        <w:t xml:space="preserve"> do not </w:t>
      </w:r>
      <w:proofErr w:type="spellStart"/>
      <w:r w:rsidRPr="00C67026">
        <w:rPr>
          <w:rFonts w:ascii="Times New Roman" w:hAnsi="Times New Roman" w:cs="Times New Roman"/>
          <w:sz w:val="20"/>
          <w:szCs w:val="20"/>
        </w:rPr>
        <w:t>comply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these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guidelines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will</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accepted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for</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evaluation</w:t>
      </w:r>
      <w:proofErr w:type="spellEnd"/>
      <w:r w:rsidRPr="00C67026">
        <w:rPr>
          <w:rFonts w:ascii="Times New Roman" w:hAnsi="Times New Roman" w:cs="Times New Roman"/>
          <w:sz w:val="20"/>
          <w:szCs w:val="20"/>
        </w:rPr>
        <w:t>.</w:t>
      </w:r>
    </w:p>
    <w:p w14:paraId="2634EB1C" w14:textId="77777777" w:rsidR="00C67026" w:rsidRPr="00EA5278" w:rsidRDefault="00C67026" w:rsidP="00C67026">
      <w:pPr>
        <w:spacing w:after="0" w:line="240" w:lineRule="auto"/>
        <w:jc w:val="both"/>
        <w:rPr>
          <w:rFonts w:ascii="Times New Roman" w:hAnsi="Times New Roman" w:cs="Times New Roman"/>
          <w:sz w:val="20"/>
          <w:szCs w:val="20"/>
          <w:lang w:val="en-GB"/>
        </w:rPr>
      </w:pPr>
    </w:p>
    <w:p w14:paraId="4E50B06F" w14:textId="61AF0525" w:rsidR="00480025" w:rsidRPr="00EA5278" w:rsidRDefault="00480025" w:rsidP="00EA5278">
      <w:pPr>
        <w:spacing w:after="0" w:line="240" w:lineRule="auto"/>
        <w:jc w:val="both"/>
        <w:rPr>
          <w:rFonts w:ascii="Times New Roman" w:hAnsi="Times New Roman" w:cs="Times New Roman"/>
          <w:b/>
          <w:bCs/>
          <w:sz w:val="20"/>
          <w:szCs w:val="20"/>
          <w:lang w:val="en-GB"/>
        </w:rPr>
      </w:pPr>
      <w:r w:rsidRPr="00EA5278">
        <w:rPr>
          <w:rFonts w:ascii="Times New Roman" w:hAnsi="Times New Roman" w:cs="Times New Roman"/>
          <w:b/>
          <w:bCs/>
          <w:sz w:val="20"/>
          <w:szCs w:val="20"/>
          <w:lang w:val="en-GB"/>
        </w:rPr>
        <w:t xml:space="preserve">4. </w:t>
      </w:r>
      <w:r w:rsidRPr="00EA5278">
        <w:rPr>
          <w:rFonts w:ascii="Times New Roman" w:eastAsia="Times New Roman" w:hAnsi="Times New Roman" w:cs="Times New Roman"/>
          <w:b/>
          <w:sz w:val="20"/>
          <w:szCs w:val="20"/>
          <w:lang w:eastAsia="tr-TR"/>
        </w:rPr>
        <w:t>DISCUSSION AND CONCLUSIONS</w:t>
      </w:r>
    </w:p>
    <w:p w14:paraId="088D6F2A" w14:textId="77777777" w:rsidR="00480025" w:rsidRPr="00EA5278" w:rsidRDefault="00480025" w:rsidP="00EA5278">
      <w:pPr>
        <w:spacing w:after="0" w:line="240" w:lineRule="auto"/>
        <w:jc w:val="both"/>
        <w:rPr>
          <w:rFonts w:ascii="Times New Roman" w:hAnsi="Times New Roman" w:cs="Times New Roman"/>
          <w:sz w:val="20"/>
          <w:szCs w:val="20"/>
          <w:lang w:val="en-GB"/>
        </w:rPr>
      </w:pPr>
    </w:p>
    <w:p w14:paraId="572C5727"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Manuscripts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structured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include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following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Introduction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Methods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Results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Conclusion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References</w:t>
      </w:r>
      <w:proofErr w:type="spellEnd"/>
      <w:r w:rsidRPr="00C67026">
        <w:rPr>
          <w:rFonts w:ascii="Times New Roman" w:hAnsi="Times New Roman" w:cs="Times New Roman"/>
          <w:sz w:val="20"/>
          <w:szCs w:val="20"/>
        </w:rPr>
        <w:t>.</w:t>
      </w:r>
    </w:p>
    <w:p w14:paraId="5B186608" w14:textId="77777777" w:rsidR="00C67026" w:rsidRPr="00C67026" w:rsidRDefault="00C67026" w:rsidP="00C67026">
      <w:pPr>
        <w:spacing w:after="0" w:line="240" w:lineRule="auto"/>
        <w:jc w:val="both"/>
        <w:rPr>
          <w:rFonts w:ascii="Times New Roman" w:hAnsi="Times New Roman" w:cs="Times New Roman"/>
          <w:sz w:val="20"/>
          <w:szCs w:val="20"/>
        </w:rPr>
      </w:pPr>
    </w:p>
    <w:p w14:paraId="520F2C34"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entire</w:t>
      </w:r>
      <w:proofErr w:type="spellEnd"/>
      <w:r w:rsidRPr="00C67026">
        <w:rPr>
          <w:rFonts w:ascii="Times New Roman" w:hAnsi="Times New Roman" w:cs="Times New Roman"/>
          <w:sz w:val="20"/>
          <w:szCs w:val="20"/>
        </w:rPr>
        <w:t xml:space="preserve"> main </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prepared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using</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Times New Roman</w:t>
      </w:r>
      <w:r w:rsidRPr="00C67026">
        <w:rPr>
          <w:rFonts w:ascii="Times New Roman" w:hAnsi="Times New Roman" w:cs="Times New Roman"/>
          <w:sz w:val="20"/>
          <w:szCs w:val="20"/>
        </w:rPr>
        <w:t xml:space="preserve"> </w:t>
      </w:r>
      <w:proofErr w:type="gramStart"/>
      <w:r w:rsidRPr="00C67026">
        <w:rPr>
          <w:rFonts w:ascii="Times New Roman" w:hAnsi="Times New Roman" w:cs="Times New Roman"/>
          <w:sz w:val="20"/>
          <w:szCs w:val="20"/>
        </w:rPr>
        <w:t>font</w:t>
      </w:r>
      <w:proofErr w:type="gram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single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line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spacing</w:t>
      </w:r>
      <w:proofErr w:type="spellEnd"/>
      <w:r w:rsidRPr="00C67026">
        <w:rPr>
          <w:rFonts w:ascii="Times New Roman" w:hAnsi="Times New Roman" w:cs="Times New Roman"/>
          <w:b/>
          <w:bCs/>
          <w:sz w:val="20"/>
          <w:szCs w:val="20"/>
        </w:rPr>
        <w:t xml:space="preserve"> (1.0)</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a </w:t>
      </w:r>
      <w:proofErr w:type="gramStart"/>
      <w:r w:rsidRPr="00C67026">
        <w:rPr>
          <w:rFonts w:ascii="Times New Roman" w:hAnsi="Times New Roman" w:cs="Times New Roman"/>
          <w:b/>
          <w:bCs/>
          <w:sz w:val="20"/>
          <w:szCs w:val="20"/>
        </w:rPr>
        <w:t>font</w:t>
      </w:r>
      <w:proofErr w:type="gramEnd"/>
      <w:r w:rsidRPr="00C67026">
        <w:rPr>
          <w:rFonts w:ascii="Times New Roman" w:hAnsi="Times New Roman" w:cs="Times New Roman"/>
          <w:b/>
          <w:bCs/>
          <w:sz w:val="20"/>
          <w:szCs w:val="20"/>
        </w:rPr>
        <w:t xml:space="preserve"> size of 10 </w:t>
      </w:r>
      <w:proofErr w:type="spellStart"/>
      <w:r w:rsidRPr="00C67026">
        <w:rPr>
          <w:rFonts w:ascii="Times New Roman" w:hAnsi="Times New Roman" w:cs="Times New Roman"/>
          <w:b/>
          <w:bCs/>
          <w:sz w:val="20"/>
          <w:szCs w:val="20"/>
        </w:rPr>
        <w:t>pt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Paragraph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spacing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created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by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leaving</w:t>
      </w:r>
      <w:proofErr w:type="spellEnd"/>
      <w:r w:rsidRPr="00C67026">
        <w:rPr>
          <w:rFonts w:ascii="Times New Roman" w:hAnsi="Times New Roman" w:cs="Times New Roman"/>
          <w:b/>
          <w:bCs/>
          <w:sz w:val="20"/>
          <w:szCs w:val="20"/>
        </w:rPr>
        <w:t xml:space="preserve"> a </w:t>
      </w:r>
      <w:proofErr w:type="spellStart"/>
      <w:r w:rsidRPr="00C67026">
        <w:rPr>
          <w:rFonts w:ascii="Times New Roman" w:hAnsi="Times New Roman" w:cs="Times New Roman"/>
          <w:b/>
          <w:bCs/>
          <w:sz w:val="20"/>
          <w:szCs w:val="20"/>
        </w:rPr>
        <w:t>single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blank</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line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using</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Enter</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key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no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additional</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spacing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before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or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after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paragraphs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applied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b/>
          <w:bCs/>
          <w:sz w:val="20"/>
          <w:szCs w:val="20"/>
        </w:rPr>
        <w:t>justified</w:t>
      </w:r>
      <w:proofErr w:type="spellEnd"/>
      <w:r w:rsidRPr="00C67026">
        <w:rPr>
          <w:rFonts w:ascii="Times New Roman" w:hAnsi="Times New Roman" w:cs="Times New Roman"/>
          <w:b/>
          <w:bCs/>
          <w:sz w:val="20"/>
          <w:szCs w:val="20"/>
        </w:rPr>
        <w:t xml:space="preserve"> on </w:t>
      </w:r>
      <w:proofErr w:type="spellStart"/>
      <w:r w:rsidRPr="00C67026">
        <w:rPr>
          <w:rFonts w:ascii="Times New Roman" w:hAnsi="Times New Roman" w:cs="Times New Roman"/>
          <w:b/>
          <w:bCs/>
          <w:sz w:val="20"/>
          <w:szCs w:val="20"/>
        </w:rPr>
        <w:t>both</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sides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section</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headings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may</w:t>
      </w:r>
      <w:proofErr w:type="spellEnd"/>
      <w:r w:rsidRPr="00C67026">
        <w:rPr>
          <w:rFonts w:ascii="Times New Roman" w:hAnsi="Times New Roman" w:cs="Times New Roman"/>
          <w:b/>
          <w:bCs/>
          <w:sz w:val="20"/>
          <w:szCs w:val="20"/>
        </w:rPr>
        <w:t xml:space="preserve"> be </w:t>
      </w:r>
      <w:proofErr w:type="spellStart"/>
      <w:r w:rsidRPr="00C67026">
        <w:rPr>
          <w:rFonts w:ascii="Times New Roman" w:hAnsi="Times New Roman" w:cs="Times New Roman"/>
          <w:b/>
          <w:bCs/>
          <w:sz w:val="20"/>
          <w:szCs w:val="20"/>
        </w:rPr>
        <w:t>formatted</w:t>
      </w:r>
      <w:proofErr w:type="spellEnd"/>
      <w:r w:rsidRPr="00C67026">
        <w:rPr>
          <w:rFonts w:ascii="Times New Roman" w:hAnsi="Times New Roman" w:cs="Times New Roman"/>
          <w:b/>
          <w:bCs/>
          <w:sz w:val="20"/>
          <w:szCs w:val="20"/>
        </w:rPr>
        <w:t xml:space="preserve"> in </w:t>
      </w:r>
      <w:proofErr w:type="spellStart"/>
      <w:r w:rsidRPr="00C67026">
        <w:rPr>
          <w:rFonts w:ascii="Times New Roman" w:hAnsi="Times New Roman" w:cs="Times New Roman"/>
          <w:b/>
          <w:bCs/>
          <w:sz w:val="20"/>
          <w:szCs w:val="20"/>
        </w:rPr>
        <w:t>bold</w:t>
      </w:r>
      <w:proofErr w:type="spellEnd"/>
      <w:r w:rsidRPr="00C67026">
        <w:rPr>
          <w:rFonts w:ascii="Times New Roman" w:hAnsi="Times New Roman" w:cs="Times New Roman"/>
          <w:sz w:val="20"/>
          <w:szCs w:val="20"/>
        </w:rPr>
        <w:t>.</w:t>
      </w:r>
    </w:p>
    <w:p w14:paraId="2B1FA4ED" w14:textId="77777777" w:rsidR="00C67026" w:rsidRPr="00C67026" w:rsidRDefault="00C67026" w:rsidP="00C67026">
      <w:pPr>
        <w:spacing w:after="0" w:line="240" w:lineRule="auto"/>
        <w:jc w:val="both"/>
        <w:rPr>
          <w:rFonts w:ascii="Times New Roman" w:hAnsi="Times New Roman" w:cs="Times New Roman"/>
          <w:sz w:val="20"/>
          <w:szCs w:val="20"/>
        </w:rPr>
      </w:pPr>
    </w:p>
    <w:p w14:paraId="7806F05C"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All</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b/>
          <w:bCs/>
          <w:sz w:val="20"/>
          <w:szCs w:val="20"/>
        </w:rPr>
        <w:t>left-aligned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titles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placed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above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tables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while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figure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captions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should</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placed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below</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the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Tables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figures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numbered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consecutively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using</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Arabic</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numerals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only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Table</w:t>
      </w:r>
      <w:proofErr w:type="spellEnd"/>
      <w:r w:rsidRPr="00C67026">
        <w:rPr>
          <w:rFonts w:ascii="Times New Roman" w:hAnsi="Times New Roman" w:cs="Times New Roman"/>
          <w:i/>
          <w:iCs/>
          <w:sz w:val="20"/>
          <w:szCs w:val="20"/>
        </w:rPr>
        <w:t xml:space="preserve"> 2</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Figure</w:t>
      </w:r>
      <w:proofErr w:type="spellEnd"/>
      <w:r w:rsidRPr="00C67026">
        <w:rPr>
          <w:rFonts w:ascii="Times New Roman" w:hAnsi="Times New Roman" w:cs="Times New Roman"/>
          <w:i/>
          <w:iCs/>
          <w:sz w:val="20"/>
          <w:szCs w:val="20"/>
        </w:rPr>
        <w:t xml:space="preserve"> 3</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Alternative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numbering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formats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such</w:t>
      </w:r>
      <w:proofErr w:type="spellEnd"/>
      <w:r w:rsidRPr="00C67026">
        <w:rPr>
          <w:rFonts w:ascii="Times New Roman" w:hAnsi="Times New Roman" w:cs="Times New Roman"/>
          <w:sz w:val="20"/>
          <w:szCs w:val="20"/>
        </w:rPr>
        <w:t xml:space="preserve"> as </w:t>
      </w:r>
      <w:proofErr w:type="spellStart"/>
      <w:r w:rsidRPr="00C67026">
        <w:rPr>
          <w:rFonts w:ascii="Times New Roman" w:hAnsi="Times New Roman" w:cs="Times New Roman"/>
          <w:i/>
          <w:iCs/>
          <w:sz w:val="20"/>
          <w:szCs w:val="20"/>
        </w:rPr>
        <w:t>Figure</w:t>
      </w:r>
      <w:proofErr w:type="spellEnd"/>
      <w:r w:rsidRPr="00C67026">
        <w:rPr>
          <w:rFonts w:ascii="Times New Roman" w:hAnsi="Times New Roman" w:cs="Times New Roman"/>
          <w:i/>
          <w:iCs/>
          <w:sz w:val="20"/>
          <w:szCs w:val="20"/>
        </w:rPr>
        <w:t xml:space="preserve"> 1.2</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or</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i/>
          <w:iCs/>
          <w:sz w:val="20"/>
          <w:szCs w:val="20"/>
        </w:rPr>
        <w:t>Table</w:t>
      </w:r>
      <w:proofErr w:type="spellEnd"/>
      <w:r w:rsidRPr="00C67026">
        <w:rPr>
          <w:rFonts w:ascii="Times New Roman" w:hAnsi="Times New Roman" w:cs="Times New Roman"/>
          <w:i/>
          <w:iCs/>
          <w:sz w:val="20"/>
          <w:szCs w:val="20"/>
        </w:rPr>
        <w:t xml:space="preserve"> 2.3</w:t>
      </w:r>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not be </w:t>
      </w:r>
      <w:proofErr w:type="spellStart"/>
      <w:r w:rsidRPr="00C67026">
        <w:rPr>
          <w:rFonts w:ascii="Times New Roman" w:hAnsi="Times New Roman" w:cs="Times New Roman"/>
          <w:sz w:val="20"/>
          <w:szCs w:val="20"/>
        </w:rPr>
        <w:t>used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Table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figure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titles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should</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written</w:t>
      </w:r>
      <w:proofErr w:type="spellEnd"/>
      <w:r w:rsidRPr="00C67026">
        <w:rPr>
          <w:rFonts w:ascii="Times New Roman" w:hAnsi="Times New Roman" w:cs="Times New Roman"/>
          <w:b/>
          <w:bCs/>
          <w:sz w:val="20"/>
          <w:szCs w:val="20"/>
        </w:rPr>
        <w:t xml:space="preserve"> in </w:t>
      </w:r>
      <w:proofErr w:type="spellStart"/>
      <w:r w:rsidRPr="00C67026">
        <w:rPr>
          <w:rFonts w:ascii="Times New Roman" w:hAnsi="Times New Roman" w:cs="Times New Roman"/>
          <w:b/>
          <w:bCs/>
          <w:sz w:val="20"/>
          <w:szCs w:val="20"/>
        </w:rPr>
        <w:t>bold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Authors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are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encouraged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to</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use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provided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template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document</w:t>
      </w:r>
      <w:proofErr w:type="spellEnd"/>
      <w:r w:rsidRPr="00C67026">
        <w:rPr>
          <w:rFonts w:ascii="Times New Roman" w:hAnsi="Times New Roman" w:cs="Times New Roman"/>
          <w:sz w:val="20"/>
          <w:szCs w:val="20"/>
        </w:rPr>
        <w:t>.</w:t>
      </w:r>
    </w:p>
    <w:p w14:paraId="3D3FF893" w14:textId="77777777" w:rsidR="00C67026" w:rsidRPr="00C67026" w:rsidRDefault="00C67026" w:rsidP="00C67026">
      <w:pPr>
        <w:spacing w:after="0" w:line="240" w:lineRule="auto"/>
        <w:jc w:val="both"/>
        <w:rPr>
          <w:rFonts w:ascii="Times New Roman" w:hAnsi="Times New Roman" w:cs="Times New Roman"/>
          <w:sz w:val="20"/>
          <w:szCs w:val="20"/>
        </w:rPr>
      </w:pPr>
    </w:p>
    <w:p w14:paraId="5A3002AE"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Acknowledgment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may</w:t>
      </w:r>
      <w:proofErr w:type="spellEnd"/>
      <w:r w:rsidRPr="00C67026">
        <w:rPr>
          <w:rFonts w:ascii="Times New Roman" w:hAnsi="Times New Roman" w:cs="Times New Roman"/>
          <w:sz w:val="20"/>
          <w:szCs w:val="20"/>
        </w:rPr>
        <w:t xml:space="preserve"> be </w:t>
      </w:r>
      <w:proofErr w:type="spellStart"/>
      <w:r w:rsidRPr="00C67026">
        <w:rPr>
          <w:rFonts w:ascii="Times New Roman" w:hAnsi="Times New Roman" w:cs="Times New Roman"/>
          <w:sz w:val="20"/>
          <w:szCs w:val="20"/>
        </w:rPr>
        <w:t>omitted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if</w:t>
      </w:r>
      <w:proofErr w:type="spellEnd"/>
      <w:r w:rsidRPr="00C67026">
        <w:rPr>
          <w:rFonts w:ascii="Times New Roman" w:hAnsi="Times New Roman" w:cs="Times New Roman"/>
          <w:sz w:val="20"/>
          <w:szCs w:val="20"/>
        </w:rPr>
        <w:t xml:space="preserve"> not </w:t>
      </w:r>
      <w:proofErr w:type="spellStart"/>
      <w:r w:rsidRPr="00C67026">
        <w:rPr>
          <w:rFonts w:ascii="Times New Roman" w:hAnsi="Times New Roman" w:cs="Times New Roman"/>
          <w:sz w:val="20"/>
          <w:szCs w:val="20"/>
        </w:rPr>
        <w:t>required</w:t>
      </w:r>
      <w:proofErr w:type="spellEnd"/>
      <w:r w:rsidRPr="00C67026">
        <w:rPr>
          <w:rFonts w:ascii="Times New Roman" w:hAnsi="Times New Roman" w:cs="Times New Roman"/>
          <w:sz w:val="20"/>
          <w:szCs w:val="20"/>
        </w:rPr>
        <w:t>.</w:t>
      </w:r>
    </w:p>
    <w:p w14:paraId="7EE3C0E6" w14:textId="77777777" w:rsidR="00C67026" w:rsidRPr="00C67026" w:rsidRDefault="00C67026" w:rsidP="00C67026">
      <w:pPr>
        <w:spacing w:after="0" w:line="240" w:lineRule="auto"/>
        <w:jc w:val="both"/>
        <w:rPr>
          <w:rFonts w:ascii="Times New Roman" w:hAnsi="Times New Roman" w:cs="Times New Roman"/>
          <w:sz w:val="20"/>
          <w:szCs w:val="20"/>
        </w:rPr>
      </w:pPr>
    </w:p>
    <w:p w14:paraId="026C22C8"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sections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titled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Ethics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Committee</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Approval</w:t>
      </w:r>
      <w:proofErr w:type="spellEnd"/>
      <w:r w:rsidRPr="00C67026">
        <w:rPr>
          <w:rFonts w:ascii="Times New Roman" w:hAnsi="Times New Roman" w:cs="Times New Roman"/>
          <w:b/>
          <w:bCs/>
          <w:sz w:val="20"/>
          <w:szCs w:val="20"/>
        </w:rPr>
        <w:t xml:space="preserve">, Author </w:t>
      </w:r>
      <w:proofErr w:type="spellStart"/>
      <w:r w:rsidRPr="00C67026">
        <w:rPr>
          <w:rFonts w:ascii="Times New Roman" w:hAnsi="Times New Roman" w:cs="Times New Roman"/>
          <w:b/>
          <w:bCs/>
          <w:sz w:val="20"/>
          <w:szCs w:val="20"/>
        </w:rPr>
        <w:t>Contributions</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Conflict</w:t>
      </w:r>
      <w:proofErr w:type="spellEnd"/>
      <w:r w:rsidRPr="00C67026">
        <w:rPr>
          <w:rFonts w:ascii="Times New Roman" w:hAnsi="Times New Roman" w:cs="Times New Roman"/>
          <w:b/>
          <w:bCs/>
          <w:sz w:val="20"/>
          <w:szCs w:val="20"/>
        </w:rPr>
        <w:t xml:space="preserve"> of </w:t>
      </w:r>
      <w:proofErr w:type="spellStart"/>
      <w:r w:rsidRPr="00C67026">
        <w:rPr>
          <w:rFonts w:ascii="Times New Roman" w:hAnsi="Times New Roman" w:cs="Times New Roman"/>
          <w:b/>
          <w:bCs/>
          <w:sz w:val="20"/>
          <w:szCs w:val="20"/>
        </w:rPr>
        <w:t>Interest</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and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Funding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must</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deleted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must</w:t>
      </w:r>
      <w:proofErr w:type="spellEnd"/>
      <w:r w:rsidRPr="00C67026">
        <w:rPr>
          <w:rFonts w:ascii="Times New Roman" w:hAnsi="Times New Roman" w:cs="Times New Roman"/>
          <w:b/>
          <w:bCs/>
          <w:sz w:val="20"/>
          <w:szCs w:val="20"/>
        </w:rPr>
        <w:t xml:space="preserve"> be </w:t>
      </w:r>
      <w:proofErr w:type="spellStart"/>
      <w:r w:rsidRPr="00C67026">
        <w:rPr>
          <w:rFonts w:ascii="Times New Roman" w:hAnsi="Times New Roman" w:cs="Times New Roman"/>
          <w:b/>
          <w:bCs/>
          <w:sz w:val="20"/>
          <w:szCs w:val="20"/>
        </w:rPr>
        <w:t>fully</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completed</w:t>
      </w:r>
      <w:proofErr w:type="spellEnd"/>
      <w:r w:rsidRPr="00C67026">
        <w:rPr>
          <w:rFonts w:ascii="Times New Roman" w:hAnsi="Times New Roman" w:cs="Times New Roman"/>
          <w:sz w:val="20"/>
          <w:szCs w:val="20"/>
        </w:rPr>
        <w:t>.</w:t>
      </w:r>
    </w:p>
    <w:p w14:paraId="097F0370" w14:textId="77777777" w:rsidR="00C67026" w:rsidRPr="00C67026" w:rsidRDefault="00C67026" w:rsidP="00C67026">
      <w:pPr>
        <w:spacing w:after="0" w:line="240" w:lineRule="auto"/>
        <w:jc w:val="both"/>
        <w:rPr>
          <w:rFonts w:ascii="Times New Roman" w:hAnsi="Times New Roman" w:cs="Times New Roman"/>
          <w:sz w:val="20"/>
          <w:szCs w:val="20"/>
        </w:rPr>
      </w:pPr>
    </w:p>
    <w:p w14:paraId="68B39CAE"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All</w:t>
      </w:r>
      <w:proofErr w:type="spellEnd"/>
      <w:r w:rsidRPr="00C67026">
        <w:rPr>
          <w:rFonts w:ascii="Times New Roman" w:hAnsi="Times New Roman" w:cs="Times New Roman"/>
          <w:sz w:val="20"/>
          <w:szCs w:val="20"/>
        </w:rPr>
        <w:t xml:space="preserve"> in-</w:t>
      </w:r>
      <w:proofErr w:type="spellStart"/>
      <w:r w:rsidRPr="00C67026">
        <w:rPr>
          <w:rFonts w:ascii="Times New Roman" w:hAnsi="Times New Roman" w:cs="Times New Roman"/>
          <w:sz w:val="20"/>
          <w:szCs w:val="20"/>
        </w:rPr>
        <w:t>text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citations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and</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reference </w:t>
      </w:r>
      <w:proofErr w:type="spellStart"/>
      <w:r w:rsidRPr="00C67026">
        <w:rPr>
          <w:rFonts w:ascii="Times New Roman" w:hAnsi="Times New Roman" w:cs="Times New Roman"/>
          <w:sz w:val="20"/>
          <w:szCs w:val="20"/>
        </w:rPr>
        <w:t>list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strictly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comply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 xml:space="preserve">APA </w:t>
      </w:r>
      <w:proofErr w:type="spellStart"/>
      <w:r w:rsidRPr="00C67026">
        <w:rPr>
          <w:rFonts w:ascii="Times New Roman" w:hAnsi="Times New Roman" w:cs="Times New Roman"/>
          <w:b/>
          <w:bCs/>
          <w:sz w:val="20"/>
          <w:szCs w:val="20"/>
        </w:rPr>
        <w:t>7th</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edition</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referencing</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style</w:t>
      </w:r>
      <w:proofErr w:type="spellEnd"/>
      <w:r w:rsidRPr="00C67026">
        <w:rPr>
          <w:rFonts w:ascii="Times New Roman" w:hAnsi="Times New Roman" w:cs="Times New Roman"/>
          <w:sz w:val="20"/>
          <w:szCs w:val="20"/>
        </w:rPr>
        <w:t>.</w:t>
      </w:r>
    </w:p>
    <w:p w14:paraId="4D8EAA80" w14:textId="77777777" w:rsidR="00C67026" w:rsidRPr="00C67026" w:rsidRDefault="00C67026" w:rsidP="00C67026">
      <w:pPr>
        <w:spacing w:after="0" w:line="240" w:lineRule="auto"/>
        <w:jc w:val="both"/>
        <w:rPr>
          <w:rFonts w:ascii="Times New Roman" w:hAnsi="Times New Roman" w:cs="Times New Roman"/>
          <w:sz w:val="20"/>
          <w:szCs w:val="20"/>
        </w:rPr>
      </w:pPr>
    </w:p>
    <w:p w14:paraId="752FBF3F" w14:textId="77777777" w:rsid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total </w:t>
      </w:r>
      <w:proofErr w:type="spellStart"/>
      <w:r w:rsidRPr="00C67026">
        <w:rPr>
          <w:rFonts w:ascii="Times New Roman" w:hAnsi="Times New Roman" w:cs="Times New Roman"/>
          <w:sz w:val="20"/>
          <w:szCs w:val="20"/>
        </w:rPr>
        <w:t>length</w:t>
      </w:r>
      <w:proofErr w:type="spellEnd"/>
      <w:r w:rsidRPr="00C67026">
        <w:rPr>
          <w:rFonts w:ascii="Times New Roman" w:hAnsi="Times New Roman" w:cs="Times New Roman"/>
          <w:sz w:val="20"/>
          <w:szCs w:val="20"/>
        </w:rPr>
        <w:t xml:space="preserve"> of </w:t>
      </w:r>
      <w:proofErr w:type="spellStart"/>
      <w:r w:rsidRPr="00C67026">
        <w:rPr>
          <w:rFonts w:ascii="Times New Roman" w:hAnsi="Times New Roman" w:cs="Times New Roman"/>
          <w:sz w:val="20"/>
          <w:szCs w:val="20"/>
        </w:rPr>
        <w:t>the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manuscript</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must</w:t>
      </w:r>
      <w:proofErr w:type="spellEnd"/>
      <w:r w:rsidRPr="00C67026">
        <w:rPr>
          <w:rFonts w:ascii="Times New Roman" w:hAnsi="Times New Roman" w:cs="Times New Roman"/>
          <w:sz w:val="20"/>
          <w:szCs w:val="20"/>
        </w:rPr>
        <w:t xml:space="preserve"> not </w:t>
      </w:r>
      <w:proofErr w:type="spellStart"/>
      <w:r w:rsidRPr="00C67026">
        <w:rPr>
          <w:rFonts w:ascii="Times New Roman" w:hAnsi="Times New Roman" w:cs="Times New Roman"/>
          <w:sz w:val="20"/>
          <w:szCs w:val="20"/>
        </w:rPr>
        <w:t>exceed</w:t>
      </w:r>
      <w:proofErr w:type="spellEnd"/>
      <w:r w:rsidRPr="00C67026">
        <w:rPr>
          <w:rFonts w:ascii="Times New Roman" w:hAnsi="Times New Roman" w:cs="Times New Roman"/>
          <w:sz w:val="20"/>
          <w:szCs w:val="20"/>
        </w:rPr>
        <w:t xml:space="preserve"> </w:t>
      </w:r>
      <w:r w:rsidRPr="00C67026">
        <w:rPr>
          <w:rFonts w:ascii="Times New Roman" w:hAnsi="Times New Roman" w:cs="Times New Roman"/>
          <w:b/>
          <w:bCs/>
          <w:sz w:val="20"/>
          <w:szCs w:val="20"/>
        </w:rPr>
        <w:t xml:space="preserve">12 </w:t>
      </w:r>
      <w:proofErr w:type="spellStart"/>
      <w:r w:rsidRPr="00C67026">
        <w:rPr>
          <w:rFonts w:ascii="Times New Roman" w:hAnsi="Times New Roman" w:cs="Times New Roman"/>
          <w:b/>
          <w:bCs/>
          <w:sz w:val="20"/>
          <w:szCs w:val="20"/>
        </w:rPr>
        <w:t>pages</w:t>
      </w:r>
      <w:proofErr w:type="spellEnd"/>
      <w:r w:rsidRPr="00C67026">
        <w:rPr>
          <w:rFonts w:ascii="Times New Roman" w:hAnsi="Times New Roman" w:cs="Times New Roman"/>
          <w:sz w:val="20"/>
          <w:szCs w:val="20"/>
        </w:rPr>
        <w:t>.</w:t>
      </w:r>
    </w:p>
    <w:p w14:paraId="43C8D06B" w14:textId="77777777" w:rsidR="00C67026" w:rsidRPr="00C67026" w:rsidRDefault="00C67026" w:rsidP="00C67026">
      <w:pPr>
        <w:spacing w:after="0" w:line="240" w:lineRule="auto"/>
        <w:jc w:val="both"/>
        <w:rPr>
          <w:rFonts w:ascii="Times New Roman" w:hAnsi="Times New Roman" w:cs="Times New Roman"/>
          <w:sz w:val="20"/>
          <w:szCs w:val="20"/>
        </w:rPr>
      </w:pPr>
    </w:p>
    <w:p w14:paraId="09F06E85" w14:textId="77777777" w:rsidR="00C67026" w:rsidRPr="00C67026" w:rsidRDefault="00C67026" w:rsidP="00C67026">
      <w:pPr>
        <w:spacing w:after="0" w:line="240" w:lineRule="auto"/>
        <w:jc w:val="both"/>
        <w:rPr>
          <w:rFonts w:ascii="Times New Roman" w:hAnsi="Times New Roman" w:cs="Times New Roman"/>
          <w:sz w:val="20"/>
          <w:szCs w:val="20"/>
        </w:rPr>
      </w:pPr>
      <w:proofErr w:type="spellStart"/>
      <w:r w:rsidRPr="00C67026">
        <w:rPr>
          <w:rFonts w:ascii="Times New Roman" w:hAnsi="Times New Roman" w:cs="Times New Roman"/>
          <w:sz w:val="20"/>
          <w:szCs w:val="20"/>
        </w:rPr>
        <w:t>Manuscripts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that</w:t>
      </w:r>
      <w:proofErr w:type="spellEnd"/>
      <w:r w:rsidRPr="00C67026">
        <w:rPr>
          <w:rFonts w:ascii="Times New Roman" w:hAnsi="Times New Roman" w:cs="Times New Roman"/>
          <w:sz w:val="20"/>
          <w:szCs w:val="20"/>
        </w:rPr>
        <w:t xml:space="preserve"> do not </w:t>
      </w:r>
      <w:proofErr w:type="spellStart"/>
      <w:r w:rsidRPr="00C67026">
        <w:rPr>
          <w:rFonts w:ascii="Times New Roman" w:hAnsi="Times New Roman" w:cs="Times New Roman"/>
          <w:sz w:val="20"/>
          <w:szCs w:val="20"/>
        </w:rPr>
        <w:t>comply</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with</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these</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sz w:val="20"/>
          <w:szCs w:val="20"/>
        </w:rPr>
        <w:t>guidelines</w:t>
      </w:r>
      <w:proofErr w:type="spellEnd"/>
      <w:r w:rsidRPr="00C67026">
        <w:rPr>
          <w:rFonts w:ascii="Times New Roman" w:hAnsi="Times New Roman" w:cs="Times New Roman"/>
          <w:sz w:val="20"/>
          <w:szCs w:val="20"/>
        </w:rPr>
        <w:t xml:space="preserve"> </w:t>
      </w:r>
      <w:proofErr w:type="spellStart"/>
      <w:r w:rsidRPr="00C67026">
        <w:rPr>
          <w:rFonts w:ascii="Times New Roman" w:hAnsi="Times New Roman" w:cs="Times New Roman"/>
          <w:b/>
          <w:bCs/>
          <w:sz w:val="20"/>
          <w:szCs w:val="20"/>
        </w:rPr>
        <w:t>will</w:t>
      </w:r>
      <w:proofErr w:type="spellEnd"/>
      <w:r w:rsidRPr="00C67026">
        <w:rPr>
          <w:rFonts w:ascii="Times New Roman" w:hAnsi="Times New Roman" w:cs="Times New Roman"/>
          <w:b/>
          <w:bCs/>
          <w:sz w:val="20"/>
          <w:szCs w:val="20"/>
        </w:rPr>
        <w:t xml:space="preserve"> not be </w:t>
      </w:r>
      <w:proofErr w:type="spellStart"/>
      <w:r w:rsidRPr="00C67026">
        <w:rPr>
          <w:rFonts w:ascii="Times New Roman" w:hAnsi="Times New Roman" w:cs="Times New Roman"/>
          <w:b/>
          <w:bCs/>
          <w:sz w:val="20"/>
          <w:szCs w:val="20"/>
        </w:rPr>
        <w:t>accepted</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for</w:t>
      </w:r>
      <w:proofErr w:type="spellEnd"/>
      <w:r w:rsidRPr="00C67026">
        <w:rPr>
          <w:rFonts w:ascii="Times New Roman" w:hAnsi="Times New Roman" w:cs="Times New Roman"/>
          <w:b/>
          <w:bCs/>
          <w:sz w:val="20"/>
          <w:szCs w:val="20"/>
        </w:rPr>
        <w:t xml:space="preserve"> </w:t>
      </w:r>
      <w:proofErr w:type="spellStart"/>
      <w:r w:rsidRPr="00C67026">
        <w:rPr>
          <w:rFonts w:ascii="Times New Roman" w:hAnsi="Times New Roman" w:cs="Times New Roman"/>
          <w:b/>
          <w:bCs/>
          <w:sz w:val="20"/>
          <w:szCs w:val="20"/>
        </w:rPr>
        <w:t>evaluation</w:t>
      </w:r>
      <w:proofErr w:type="spellEnd"/>
      <w:r w:rsidRPr="00C67026">
        <w:rPr>
          <w:rFonts w:ascii="Times New Roman" w:hAnsi="Times New Roman" w:cs="Times New Roman"/>
          <w:sz w:val="20"/>
          <w:szCs w:val="20"/>
        </w:rPr>
        <w:t>.</w:t>
      </w:r>
    </w:p>
    <w:p w14:paraId="67CC8907" w14:textId="77777777" w:rsidR="00C67026" w:rsidRPr="00EA5278" w:rsidRDefault="00C67026" w:rsidP="00C67026">
      <w:pPr>
        <w:spacing w:after="0" w:line="240" w:lineRule="auto"/>
        <w:jc w:val="both"/>
        <w:rPr>
          <w:rFonts w:ascii="Times New Roman" w:hAnsi="Times New Roman" w:cs="Times New Roman"/>
          <w:sz w:val="20"/>
          <w:szCs w:val="20"/>
          <w:lang w:val="en-GB"/>
        </w:rPr>
      </w:pPr>
    </w:p>
    <w:p w14:paraId="1CF735DB" w14:textId="77777777" w:rsidR="00480025" w:rsidRPr="00EA5278" w:rsidRDefault="00480025" w:rsidP="00EA5278">
      <w:pPr>
        <w:spacing w:after="0" w:line="240" w:lineRule="auto"/>
        <w:jc w:val="both"/>
        <w:rPr>
          <w:rFonts w:ascii="Times New Roman" w:eastAsia="Times New Roman" w:hAnsi="Times New Roman" w:cs="Times New Roman"/>
          <w:b/>
          <w:sz w:val="20"/>
          <w:szCs w:val="20"/>
          <w:lang w:eastAsia="tr-TR"/>
        </w:rPr>
      </w:pPr>
      <w:proofErr w:type="spellStart"/>
      <w:r w:rsidRPr="00EA5278">
        <w:rPr>
          <w:rFonts w:ascii="Times New Roman" w:eastAsia="Times New Roman" w:hAnsi="Times New Roman" w:cs="Times New Roman"/>
          <w:b/>
          <w:sz w:val="20"/>
          <w:szCs w:val="20"/>
          <w:lang w:eastAsia="tr-TR"/>
        </w:rPr>
        <w:t>Acknowledgment</w:t>
      </w:r>
      <w:proofErr w:type="spellEnd"/>
    </w:p>
    <w:p w14:paraId="5A18535E" w14:textId="7FC7532E" w:rsidR="00690DCE" w:rsidRPr="00EA5278" w:rsidRDefault="00480025" w:rsidP="00EA5278">
      <w:pPr>
        <w:spacing w:after="0" w:line="240" w:lineRule="auto"/>
        <w:jc w:val="both"/>
        <w:rPr>
          <w:rFonts w:ascii="Times New Roman" w:eastAsia="Times New Roman" w:hAnsi="Times New Roman" w:cs="Times New Roman"/>
          <w:sz w:val="20"/>
          <w:szCs w:val="20"/>
          <w:lang w:eastAsia="tr-TR"/>
        </w:rPr>
      </w:pPr>
      <w:proofErr w:type="spellStart"/>
      <w:r w:rsidRPr="00EA5278">
        <w:rPr>
          <w:rFonts w:ascii="Times New Roman" w:eastAsia="Times New Roman" w:hAnsi="Times New Roman" w:cs="Times New Roman"/>
          <w:sz w:val="20"/>
          <w:szCs w:val="20"/>
          <w:lang w:eastAsia="tr-TR"/>
        </w:rPr>
        <w:t>This</w:t>
      </w:r>
      <w:proofErr w:type="spellEnd"/>
      <w:r w:rsidRPr="00EA5278">
        <w:rPr>
          <w:rFonts w:ascii="Times New Roman" w:eastAsia="Times New Roman" w:hAnsi="Times New Roman" w:cs="Times New Roman"/>
          <w:sz w:val="20"/>
          <w:szCs w:val="20"/>
          <w:lang w:eastAsia="tr-TR"/>
        </w:rPr>
        <w:t xml:space="preserve"> </w:t>
      </w:r>
      <w:proofErr w:type="spellStart"/>
      <w:r w:rsidRPr="00EA5278">
        <w:rPr>
          <w:rFonts w:ascii="Times New Roman" w:eastAsia="Times New Roman" w:hAnsi="Times New Roman" w:cs="Times New Roman"/>
          <w:sz w:val="20"/>
          <w:szCs w:val="20"/>
          <w:lang w:eastAsia="tr-TR"/>
        </w:rPr>
        <w:t>study</w:t>
      </w:r>
      <w:proofErr w:type="spellEnd"/>
      <w:r w:rsidRPr="00EA5278">
        <w:rPr>
          <w:rFonts w:ascii="Times New Roman" w:eastAsia="Times New Roman" w:hAnsi="Times New Roman" w:cs="Times New Roman"/>
          <w:sz w:val="20"/>
          <w:szCs w:val="20"/>
          <w:lang w:eastAsia="tr-TR"/>
        </w:rPr>
        <w:t xml:space="preserve"> </w:t>
      </w:r>
      <w:proofErr w:type="spellStart"/>
      <w:r w:rsidRPr="00EA5278">
        <w:rPr>
          <w:rFonts w:ascii="Times New Roman" w:eastAsia="Times New Roman" w:hAnsi="Times New Roman" w:cs="Times New Roman"/>
          <w:sz w:val="20"/>
          <w:szCs w:val="20"/>
          <w:lang w:eastAsia="tr-TR"/>
        </w:rPr>
        <w:t>was</w:t>
      </w:r>
      <w:proofErr w:type="spellEnd"/>
      <w:r w:rsidRPr="00EA5278">
        <w:rPr>
          <w:rFonts w:ascii="Times New Roman" w:eastAsia="Times New Roman" w:hAnsi="Times New Roman" w:cs="Times New Roman"/>
          <w:sz w:val="20"/>
          <w:szCs w:val="20"/>
          <w:lang w:eastAsia="tr-TR"/>
        </w:rPr>
        <w:t xml:space="preserve"> </w:t>
      </w:r>
      <w:proofErr w:type="spellStart"/>
      <w:r w:rsidRPr="00EA5278">
        <w:rPr>
          <w:rFonts w:ascii="Times New Roman" w:eastAsia="Times New Roman" w:hAnsi="Times New Roman" w:cs="Times New Roman"/>
          <w:sz w:val="20"/>
          <w:szCs w:val="20"/>
          <w:lang w:eastAsia="tr-TR"/>
        </w:rPr>
        <w:t>supported</w:t>
      </w:r>
      <w:proofErr w:type="spellEnd"/>
      <w:r w:rsidRPr="00EA5278">
        <w:rPr>
          <w:rFonts w:ascii="Times New Roman" w:eastAsia="Times New Roman" w:hAnsi="Times New Roman" w:cs="Times New Roman"/>
          <w:sz w:val="20"/>
          <w:szCs w:val="20"/>
          <w:lang w:eastAsia="tr-TR"/>
        </w:rPr>
        <w:t xml:space="preserve"> </w:t>
      </w:r>
      <w:proofErr w:type="spellStart"/>
      <w:r w:rsidRPr="00EA5278">
        <w:rPr>
          <w:rFonts w:ascii="Times New Roman" w:eastAsia="Times New Roman" w:hAnsi="Times New Roman" w:cs="Times New Roman"/>
          <w:sz w:val="20"/>
          <w:szCs w:val="20"/>
          <w:lang w:eastAsia="tr-TR"/>
        </w:rPr>
        <w:t>by</w:t>
      </w:r>
      <w:proofErr w:type="spellEnd"/>
      <w:r w:rsidRPr="00EA5278">
        <w:rPr>
          <w:rFonts w:ascii="Times New Roman" w:eastAsia="Times New Roman" w:hAnsi="Times New Roman" w:cs="Times New Roman"/>
          <w:sz w:val="20"/>
          <w:szCs w:val="20"/>
          <w:lang w:eastAsia="tr-TR"/>
        </w:rPr>
        <w:t xml:space="preserve"> </w:t>
      </w:r>
      <w:proofErr w:type="spellStart"/>
      <w:r w:rsidRPr="00EA5278">
        <w:rPr>
          <w:rFonts w:ascii="Times New Roman" w:eastAsia="Times New Roman" w:hAnsi="Times New Roman" w:cs="Times New Roman"/>
          <w:sz w:val="20"/>
          <w:szCs w:val="20"/>
          <w:lang w:eastAsia="tr-TR"/>
        </w:rPr>
        <w:t>the</w:t>
      </w:r>
      <w:proofErr w:type="spellEnd"/>
      <w:r w:rsidRPr="00EA5278">
        <w:rPr>
          <w:rFonts w:ascii="Times New Roman" w:eastAsia="Times New Roman" w:hAnsi="Times New Roman" w:cs="Times New Roman"/>
          <w:sz w:val="20"/>
          <w:szCs w:val="20"/>
          <w:lang w:eastAsia="tr-TR"/>
        </w:rPr>
        <w:t xml:space="preserve"> </w:t>
      </w:r>
      <w:proofErr w:type="spellStart"/>
      <w:r w:rsidRPr="00EA5278">
        <w:rPr>
          <w:rFonts w:ascii="Times New Roman" w:eastAsia="Times New Roman" w:hAnsi="Times New Roman" w:cs="Times New Roman"/>
          <w:sz w:val="20"/>
          <w:szCs w:val="20"/>
          <w:lang w:eastAsia="tr-TR"/>
        </w:rPr>
        <w:t>Scientific</w:t>
      </w:r>
      <w:proofErr w:type="spellEnd"/>
      <w:r w:rsidRPr="00EA5278">
        <w:rPr>
          <w:rFonts w:ascii="Times New Roman" w:eastAsia="Times New Roman" w:hAnsi="Times New Roman" w:cs="Times New Roman"/>
          <w:sz w:val="20"/>
          <w:szCs w:val="20"/>
          <w:lang w:eastAsia="tr-TR"/>
        </w:rPr>
        <w:t xml:space="preserve"> </w:t>
      </w:r>
      <w:proofErr w:type="spellStart"/>
      <w:r w:rsidRPr="00EA5278">
        <w:rPr>
          <w:rFonts w:ascii="Times New Roman" w:eastAsia="Times New Roman" w:hAnsi="Times New Roman" w:cs="Times New Roman"/>
          <w:sz w:val="20"/>
          <w:szCs w:val="20"/>
          <w:lang w:eastAsia="tr-TR"/>
        </w:rPr>
        <w:t>Research</w:t>
      </w:r>
      <w:proofErr w:type="spellEnd"/>
      <w:r w:rsidR="009A6A13">
        <w:rPr>
          <w:rFonts w:ascii="Times New Roman" w:eastAsia="Times New Roman" w:hAnsi="Times New Roman" w:cs="Times New Roman"/>
          <w:sz w:val="20"/>
          <w:szCs w:val="20"/>
          <w:lang w:eastAsia="tr-TR"/>
        </w:rPr>
        <w:t>………</w:t>
      </w:r>
    </w:p>
    <w:p w14:paraId="51C31E6F" w14:textId="45737053" w:rsidR="00B66197" w:rsidRPr="00EA5278" w:rsidRDefault="00B66197" w:rsidP="00EA5278">
      <w:pPr>
        <w:spacing w:after="0" w:line="240" w:lineRule="auto"/>
        <w:jc w:val="both"/>
        <w:rPr>
          <w:rFonts w:ascii="Times New Roman" w:eastAsia="Times New Roman" w:hAnsi="Times New Roman" w:cs="Times New Roman"/>
          <w:color w:val="000000"/>
          <w:sz w:val="20"/>
          <w:szCs w:val="20"/>
          <w:shd w:val="clear" w:color="auto" w:fill="FFFFFF"/>
          <w:lang w:eastAsia="tr-TR"/>
        </w:rPr>
      </w:pPr>
    </w:p>
    <w:p w14:paraId="2FDD91CF" w14:textId="1788B9BD" w:rsidR="0007005B" w:rsidRPr="00EA5278" w:rsidRDefault="0007005B" w:rsidP="00EA5278">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roofErr w:type="spellStart"/>
      <w:r w:rsidRPr="00EA5278">
        <w:rPr>
          <w:rFonts w:ascii="Times New Roman" w:eastAsia="Times New Roman" w:hAnsi="Times New Roman" w:cs="Times New Roman"/>
          <w:b/>
          <w:bCs/>
          <w:color w:val="000000"/>
          <w:sz w:val="20"/>
          <w:szCs w:val="20"/>
          <w:shd w:val="clear" w:color="auto" w:fill="FFFFFF"/>
          <w:lang w:eastAsia="tr-TR"/>
        </w:rPr>
        <w:t>Ethics</w:t>
      </w:r>
      <w:proofErr w:type="spellEnd"/>
      <w:r w:rsidRPr="00EA5278">
        <w:rPr>
          <w:rFonts w:ascii="Times New Roman" w:eastAsia="Times New Roman" w:hAnsi="Times New Roman" w:cs="Times New Roman"/>
          <w:b/>
          <w:bCs/>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b/>
          <w:bCs/>
          <w:color w:val="000000"/>
          <w:sz w:val="20"/>
          <w:szCs w:val="20"/>
          <w:shd w:val="clear" w:color="auto" w:fill="FFFFFF"/>
          <w:lang w:eastAsia="tr-TR"/>
        </w:rPr>
        <w:t>Committee</w:t>
      </w:r>
      <w:proofErr w:type="spellEnd"/>
      <w:r w:rsidRPr="00EA5278">
        <w:rPr>
          <w:rFonts w:ascii="Times New Roman" w:eastAsia="Times New Roman" w:hAnsi="Times New Roman" w:cs="Times New Roman"/>
          <w:b/>
          <w:bCs/>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b/>
          <w:bCs/>
          <w:color w:val="000000"/>
          <w:sz w:val="20"/>
          <w:szCs w:val="20"/>
          <w:shd w:val="clear" w:color="auto" w:fill="FFFFFF"/>
          <w:lang w:eastAsia="tr-TR"/>
        </w:rPr>
        <w:t>Approval</w:t>
      </w:r>
      <w:proofErr w:type="spellEnd"/>
    </w:p>
    <w:p w14:paraId="622F8598" w14:textId="77777777" w:rsidR="0007005B" w:rsidRPr="00EA5278" w:rsidRDefault="0007005B" w:rsidP="00EA5278">
      <w:pPr>
        <w:spacing w:after="0" w:line="240" w:lineRule="auto"/>
        <w:jc w:val="both"/>
        <w:rPr>
          <w:rFonts w:ascii="Times New Roman" w:eastAsia="Times New Roman" w:hAnsi="Times New Roman" w:cs="Times New Roman"/>
          <w:color w:val="000000"/>
          <w:sz w:val="20"/>
          <w:szCs w:val="20"/>
          <w:shd w:val="clear" w:color="auto" w:fill="FFFFFF"/>
          <w:lang w:eastAsia="tr-TR"/>
        </w:rPr>
      </w:pPr>
      <w:r w:rsidRPr="00EA5278">
        <w:rPr>
          <w:rFonts w:ascii="Times New Roman" w:eastAsia="Times New Roman" w:hAnsi="Times New Roman" w:cs="Times New Roman"/>
          <w:color w:val="000000"/>
          <w:sz w:val="20"/>
          <w:szCs w:val="20"/>
          <w:shd w:val="clear" w:color="auto" w:fill="FFFFFF"/>
          <w:lang w:eastAsia="tr-TR"/>
        </w:rPr>
        <w:t>N/A</w:t>
      </w:r>
    </w:p>
    <w:p w14:paraId="5424F86D" w14:textId="77777777" w:rsidR="0007005B" w:rsidRPr="00EA5278" w:rsidRDefault="0007005B" w:rsidP="00EA5278">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
    <w:p w14:paraId="14A97850" w14:textId="4C07F861" w:rsidR="0007005B" w:rsidRPr="00EA5278" w:rsidRDefault="0007005B" w:rsidP="00EA5278">
      <w:pPr>
        <w:spacing w:after="0" w:line="240" w:lineRule="auto"/>
        <w:jc w:val="both"/>
        <w:rPr>
          <w:rFonts w:ascii="Times New Roman" w:eastAsia="Times New Roman" w:hAnsi="Times New Roman" w:cs="Times New Roman"/>
          <w:b/>
          <w:bCs/>
          <w:color w:val="000000"/>
          <w:sz w:val="20"/>
          <w:szCs w:val="20"/>
          <w:shd w:val="clear" w:color="auto" w:fill="FFFFFF"/>
          <w:lang w:eastAsia="tr-TR"/>
        </w:rPr>
      </w:pPr>
      <w:r w:rsidRPr="00EA5278">
        <w:rPr>
          <w:rFonts w:ascii="Times New Roman" w:eastAsia="Times New Roman" w:hAnsi="Times New Roman" w:cs="Times New Roman"/>
          <w:b/>
          <w:bCs/>
          <w:color w:val="000000"/>
          <w:sz w:val="20"/>
          <w:szCs w:val="20"/>
          <w:shd w:val="clear" w:color="auto" w:fill="FFFFFF"/>
          <w:lang w:eastAsia="tr-TR"/>
        </w:rPr>
        <w:t xml:space="preserve">Author </w:t>
      </w:r>
      <w:proofErr w:type="spellStart"/>
      <w:r w:rsidRPr="00EA5278">
        <w:rPr>
          <w:rFonts w:ascii="Times New Roman" w:eastAsia="Times New Roman" w:hAnsi="Times New Roman" w:cs="Times New Roman"/>
          <w:b/>
          <w:bCs/>
          <w:color w:val="000000"/>
          <w:sz w:val="20"/>
          <w:szCs w:val="20"/>
          <w:shd w:val="clear" w:color="auto" w:fill="FFFFFF"/>
          <w:lang w:eastAsia="tr-TR"/>
        </w:rPr>
        <w:t>Contributions</w:t>
      </w:r>
      <w:proofErr w:type="spellEnd"/>
      <w:r w:rsidR="00AE773A" w:rsidRPr="00EA5278">
        <w:rPr>
          <w:rFonts w:ascii="Times New Roman" w:eastAsia="Times New Roman" w:hAnsi="Times New Roman" w:cs="Times New Roman"/>
          <w:b/>
          <w:bCs/>
          <w:color w:val="000000"/>
          <w:sz w:val="20"/>
          <w:szCs w:val="20"/>
          <w:shd w:val="clear" w:color="auto" w:fill="FFFFFF"/>
          <w:lang w:eastAsia="tr-TR"/>
        </w:rPr>
        <w:t xml:space="preserve"> </w:t>
      </w:r>
    </w:p>
    <w:p w14:paraId="447947F0" w14:textId="4406CE80" w:rsidR="0007005B" w:rsidRPr="00EA5278" w:rsidRDefault="0007005B" w:rsidP="00EA5278">
      <w:pPr>
        <w:spacing w:after="0" w:line="240" w:lineRule="auto"/>
        <w:jc w:val="both"/>
        <w:rPr>
          <w:rFonts w:ascii="Times New Roman" w:eastAsia="Times New Roman" w:hAnsi="Times New Roman" w:cs="Times New Roman"/>
          <w:color w:val="000000"/>
          <w:sz w:val="20"/>
          <w:szCs w:val="20"/>
          <w:shd w:val="clear" w:color="auto" w:fill="FFFFFF"/>
          <w:lang w:eastAsia="tr-TR"/>
        </w:rPr>
      </w:pPr>
      <w:proofErr w:type="spellStart"/>
      <w:r w:rsidRPr="00EA5278">
        <w:rPr>
          <w:rFonts w:ascii="Times New Roman" w:eastAsia="Times New Roman" w:hAnsi="Times New Roman" w:cs="Times New Roman"/>
          <w:color w:val="000000"/>
          <w:sz w:val="20"/>
          <w:szCs w:val="20"/>
          <w:shd w:val="clear" w:color="auto" w:fill="FFFFFF"/>
          <w:lang w:eastAsia="tr-TR"/>
        </w:rPr>
        <w:t>All</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authors</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have</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read</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and</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agreed</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to</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the</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published</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version</w:t>
      </w:r>
      <w:proofErr w:type="spellEnd"/>
      <w:r w:rsidRPr="00EA5278">
        <w:rPr>
          <w:rFonts w:ascii="Times New Roman" w:eastAsia="Times New Roman" w:hAnsi="Times New Roman" w:cs="Times New Roman"/>
          <w:color w:val="000000"/>
          <w:sz w:val="20"/>
          <w:szCs w:val="20"/>
          <w:shd w:val="clear" w:color="auto" w:fill="FFFFFF"/>
          <w:lang w:eastAsia="tr-TR"/>
        </w:rPr>
        <w:t xml:space="preserve"> of </w:t>
      </w:r>
      <w:proofErr w:type="spellStart"/>
      <w:r w:rsidRPr="00EA5278">
        <w:rPr>
          <w:rFonts w:ascii="Times New Roman" w:eastAsia="Times New Roman" w:hAnsi="Times New Roman" w:cs="Times New Roman"/>
          <w:color w:val="000000"/>
          <w:sz w:val="20"/>
          <w:szCs w:val="20"/>
          <w:shd w:val="clear" w:color="auto" w:fill="FFFFFF"/>
          <w:lang w:eastAsia="tr-TR"/>
        </w:rPr>
        <w:t>manuscript</w:t>
      </w:r>
      <w:proofErr w:type="spellEnd"/>
      <w:r w:rsidRPr="00EA5278">
        <w:rPr>
          <w:rFonts w:ascii="Times New Roman" w:eastAsia="Times New Roman" w:hAnsi="Times New Roman" w:cs="Times New Roman"/>
          <w:color w:val="000000"/>
          <w:sz w:val="20"/>
          <w:szCs w:val="20"/>
          <w:shd w:val="clear" w:color="auto" w:fill="FFFFFF"/>
          <w:lang w:eastAsia="tr-TR"/>
        </w:rPr>
        <w:t>.</w:t>
      </w:r>
    </w:p>
    <w:p w14:paraId="7BC9A8D6" w14:textId="77777777" w:rsidR="0007005B" w:rsidRPr="00EA5278" w:rsidRDefault="0007005B" w:rsidP="00EA5278">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
    <w:p w14:paraId="025F141B" w14:textId="674E5A98" w:rsidR="0007005B" w:rsidRPr="00EA5278" w:rsidRDefault="0007005B" w:rsidP="00EA5278">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roofErr w:type="spellStart"/>
      <w:r w:rsidRPr="00EA5278">
        <w:rPr>
          <w:rFonts w:ascii="Times New Roman" w:eastAsia="Times New Roman" w:hAnsi="Times New Roman" w:cs="Times New Roman"/>
          <w:b/>
          <w:bCs/>
          <w:color w:val="000000"/>
          <w:sz w:val="20"/>
          <w:szCs w:val="20"/>
          <w:shd w:val="clear" w:color="auto" w:fill="FFFFFF"/>
          <w:lang w:eastAsia="tr-TR"/>
        </w:rPr>
        <w:t>Conflict</w:t>
      </w:r>
      <w:proofErr w:type="spellEnd"/>
      <w:r w:rsidRPr="00EA5278">
        <w:rPr>
          <w:rFonts w:ascii="Times New Roman" w:eastAsia="Times New Roman" w:hAnsi="Times New Roman" w:cs="Times New Roman"/>
          <w:b/>
          <w:bCs/>
          <w:color w:val="000000"/>
          <w:sz w:val="20"/>
          <w:szCs w:val="20"/>
          <w:shd w:val="clear" w:color="auto" w:fill="FFFFFF"/>
          <w:lang w:eastAsia="tr-TR"/>
        </w:rPr>
        <w:t xml:space="preserve"> of </w:t>
      </w:r>
      <w:proofErr w:type="spellStart"/>
      <w:r w:rsidRPr="00EA5278">
        <w:rPr>
          <w:rFonts w:ascii="Times New Roman" w:eastAsia="Times New Roman" w:hAnsi="Times New Roman" w:cs="Times New Roman"/>
          <w:b/>
          <w:bCs/>
          <w:color w:val="000000"/>
          <w:sz w:val="20"/>
          <w:szCs w:val="20"/>
          <w:shd w:val="clear" w:color="auto" w:fill="FFFFFF"/>
          <w:lang w:eastAsia="tr-TR"/>
        </w:rPr>
        <w:t>Interest</w:t>
      </w:r>
      <w:proofErr w:type="spellEnd"/>
    </w:p>
    <w:p w14:paraId="1492F4C0" w14:textId="77777777" w:rsidR="0007005B" w:rsidRPr="00EA5278" w:rsidRDefault="0007005B" w:rsidP="00EA5278">
      <w:pPr>
        <w:spacing w:after="0" w:line="240" w:lineRule="auto"/>
        <w:jc w:val="both"/>
        <w:rPr>
          <w:rFonts w:ascii="Times New Roman" w:eastAsia="Times New Roman" w:hAnsi="Times New Roman" w:cs="Times New Roman"/>
          <w:color w:val="000000"/>
          <w:sz w:val="20"/>
          <w:szCs w:val="20"/>
          <w:shd w:val="clear" w:color="auto" w:fill="FFFFFF"/>
          <w:lang w:eastAsia="tr-TR"/>
        </w:rPr>
      </w:pPr>
      <w:proofErr w:type="spellStart"/>
      <w:r w:rsidRPr="00EA5278">
        <w:rPr>
          <w:rFonts w:ascii="Times New Roman" w:eastAsia="Times New Roman" w:hAnsi="Times New Roman" w:cs="Times New Roman"/>
          <w:color w:val="000000"/>
          <w:sz w:val="20"/>
          <w:szCs w:val="20"/>
          <w:shd w:val="clear" w:color="auto" w:fill="FFFFFF"/>
          <w:lang w:eastAsia="tr-TR"/>
        </w:rPr>
        <w:t>The</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authors</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have</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no</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conflicts</w:t>
      </w:r>
      <w:proofErr w:type="spellEnd"/>
      <w:r w:rsidRPr="00EA5278">
        <w:rPr>
          <w:rFonts w:ascii="Times New Roman" w:eastAsia="Times New Roman" w:hAnsi="Times New Roman" w:cs="Times New Roman"/>
          <w:color w:val="000000"/>
          <w:sz w:val="20"/>
          <w:szCs w:val="20"/>
          <w:shd w:val="clear" w:color="auto" w:fill="FFFFFF"/>
          <w:lang w:eastAsia="tr-TR"/>
        </w:rPr>
        <w:t xml:space="preserve"> of </w:t>
      </w:r>
      <w:proofErr w:type="spellStart"/>
      <w:r w:rsidRPr="00EA5278">
        <w:rPr>
          <w:rFonts w:ascii="Times New Roman" w:eastAsia="Times New Roman" w:hAnsi="Times New Roman" w:cs="Times New Roman"/>
          <w:color w:val="000000"/>
          <w:sz w:val="20"/>
          <w:szCs w:val="20"/>
          <w:shd w:val="clear" w:color="auto" w:fill="FFFFFF"/>
          <w:lang w:eastAsia="tr-TR"/>
        </w:rPr>
        <w:t>interest</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to</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declare</w:t>
      </w:r>
      <w:proofErr w:type="spellEnd"/>
      <w:r w:rsidRPr="00EA5278">
        <w:rPr>
          <w:rFonts w:ascii="Times New Roman" w:eastAsia="Times New Roman" w:hAnsi="Times New Roman" w:cs="Times New Roman"/>
          <w:color w:val="000000"/>
          <w:sz w:val="20"/>
          <w:szCs w:val="20"/>
          <w:shd w:val="clear" w:color="auto" w:fill="FFFFFF"/>
          <w:lang w:eastAsia="tr-TR"/>
        </w:rPr>
        <w:t>.</w:t>
      </w:r>
    </w:p>
    <w:p w14:paraId="64C43248" w14:textId="77777777" w:rsidR="0007005B" w:rsidRPr="00EA5278" w:rsidRDefault="0007005B" w:rsidP="00EA5278">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
    <w:p w14:paraId="55C9DE67" w14:textId="6171E34F" w:rsidR="0007005B" w:rsidRPr="00EA5278" w:rsidRDefault="0007005B" w:rsidP="00EA5278">
      <w:pPr>
        <w:spacing w:after="0" w:line="240" w:lineRule="auto"/>
        <w:jc w:val="both"/>
        <w:rPr>
          <w:rFonts w:ascii="Times New Roman" w:eastAsia="Times New Roman" w:hAnsi="Times New Roman" w:cs="Times New Roman"/>
          <w:b/>
          <w:bCs/>
          <w:color w:val="000000"/>
          <w:sz w:val="20"/>
          <w:szCs w:val="20"/>
          <w:shd w:val="clear" w:color="auto" w:fill="FFFFFF"/>
          <w:lang w:eastAsia="tr-TR"/>
        </w:rPr>
      </w:pPr>
      <w:proofErr w:type="spellStart"/>
      <w:r w:rsidRPr="00EA5278">
        <w:rPr>
          <w:rFonts w:ascii="Times New Roman" w:eastAsia="Times New Roman" w:hAnsi="Times New Roman" w:cs="Times New Roman"/>
          <w:b/>
          <w:bCs/>
          <w:color w:val="000000"/>
          <w:sz w:val="20"/>
          <w:szCs w:val="20"/>
          <w:shd w:val="clear" w:color="auto" w:fill="FFFFFF"/>
          <w:lang w:eastAsia="tr-TR"/>
        </w:rPr>
        <w:t>Funding</w:t>
      </w:r>
      <w:proofErr w:type="spellEnd"/>
    </w:p>
    <w:p w14:paraId="137A90F1" w14:textId="3BFBA492" w:rsidR="00480025" w:rsidRPr="00EA5278" w:rsidRDefault="00480025" w:rsidP="00EA5278">
      <w:pPr>
        <w:spacing w:after="0" w:line="240" w:lineRule="auto"/>
        <w:jc w:val="both"/>
        <w:rPr>
          <w:rFonts w:ascii="Times New Roman" w:eastAsia="Times New Roman" w:hAnsi="Times New Roman" w:cs="Times New Roman"/>
          <w:color w:val="000000"/>
          <w:sz w:val="20"/>
          <w:szCs w:val="20"/>
          <w:shd w:val="clear" w:color="auto" w:fill="FFFFFF"/>
          <w:lang w:eastAsia="tr-TR"/>
        </w:rPr>
      </w:pPr>
      <w:proofErr w:type="spellStart"/>
      <w:r w:rsidRPr="00EA5278">
        <w:rPr>
          <w:rFonts w:ascii="Times New Roman" w:eastAsia="Times New Roman" w:hAnsi="Times New Roman" w:cs="Times New Roman"/>
          <w:color w:val="000000"/>
          <w:sz w:val="20"/>
          <w:szCs w:val="20"/>
          <w:shd w:val="clear" w:color="auto" w:fill="FFFFFF"/>
          <w:lang w:eastAsia="tr-TR"/>
        </w:rPr>
        <w:t>This</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study</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was</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financial</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supported</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by</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the</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Scientific</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Research</w:t>
      </w:r>
      <w:proofErr w:type="spellEnd"/>
      <w:r w:rsidRPr="00EA5278">
        <w:rPr>
          <w:rFonts w:ascii="Times New Roman" w:eastAsia="Times New Roman" w:hAnsi="Times New Roman" w:cs="Times New Roman"/>
          <w:color w:val="000000"/>
          <w:sz w:val="20"/>
          <w:szCs w:val="20"/>
          <w:shd w:val="clear" w:color="auto" w:fill="FFFFFF"/>
          <w:lang w:eastAsia="tr-TR"/>
        </w:rPr>
        <w:t xml:space="preserve"> </w:t>
      </w:r>
      <w:proofErr w:type="spellStart"/>
      <w:r w:rsidRPr="00EA5278">
        <w:rPr>
          <w:rFonts w:ascii="Times New Roman" w:eastAsia="Times New Roman" w:hAnsi="Times New Roman" w:cs="Times New Roman"/>
          <w:color w:val="000000"/>
          <w:sz w:val="20"/>
          <w:szCs w:val="20"/>
          <w:shd w:val="clear" w:color="auto" w:fill="FFFFFF"/>
          <w:lang w:eastAsia="tr-TR"/>
        </w:rPr>
        <w:t>Projects</w:t>
      </w:r>
      <w:proofErr w:type="spellEnd"/>
      <w:r w:rsidR="00C67026">
        <w:rPr>
          <w:rFonts w:ascii="Times New Roman" w:eastAsia="Times New Roman" w:hAnsi="Times New Roman" w:cs="Times New Roman"/>
          <w:color w:val="000000"/>
          <w:sz w:val="20"/>
          <w:szCs w:val="20"/>
          <w:shd w:val="clear" w:color="auto" w:fill="FFFFFF"/>
          <w:lang w:eastAsia="tr-TR"/>
        </w:rPr>
        <w:t>……….</w:t>
      </w:r>
    </w:p>
    <w:p w14:paraId="17981EB3" w14:textId="77777777" w:rsidR="00480025" w:rsidRPr="00EA5278" w:rsidRDefault="00480025" w:rsidP="00EA5278">
      <w:pPr>
        <w:spacing w:after="0" w:line="240" w:lineRule="auto"/>
        <w:jc w:val="both"/>
        <w:rPr>
          <w:rFonts w:ascii="Times New Roman" w:eastAsia="Times New Roman" w:hAnsi="Times New Roman" w:cs="Times New Roman"/>
          <w:color w:val="000000"/>
          <w:sz w:val="20"/>
          <w:szCs w:val="20"/>
          <w:shd w:val="clear" w:color="auto" w:fill="FFFFFF"/>
          <w:lang w:eastAsia="tr-TR"/>
        </w:rPr>
      </w:pPr>
    </w:p>
    <w:p w14:paraId="295B7AF2" w14:textId="1008FF1A" w:rsidR="00316358" w:rsidRPr="00EA5278" w:rsidRDefault="00316358" w:rsidP="00EA5278">
      <w:pPr>
        <w:spacing w:after="0" w:line="240" w:lineRule="auto"/>
        <w:jc w:val="both"/>
        <w:rPr>
          <w:rFonts w:ascii="Times New Roman" w:eastAsia="Times New Roman" w:hAnsi="Times New Roman" w:cs="Times New Roman"/>
          <w:b/>
          <w:sz w:val="20"/>
          <w:szCs w:val="20"/>
          <w:lang w:eastAsia="tr-TR"/>
        </w:rPr>
      </w:pPr>
      <w:r w:rsidRPr="00EA5278">
        <w:rPr>
          <w:rFonts w:ascii="Times New Roman" w:eastAsia="Times New Roman" w:hAnsi="Times New Roman" w:cs="Times New Roman"/>
          <w:b/>
          <w:sz w:val="20"/>
          <w:szCs w:val="20"/>
          <w:lang w:eastAsia="tr-TR"/>
        </w:rPr>
        <w:t>REFERENCES</w:t>
      </w:r>
    </w:p>
    <w:p w14:paraId="358865DD" w14:textId="77777777" w:rsidR="00316358" w:rsidRPr="00EA5278" w:rsidRDefault="00316358" w:rsidP="00EA5278">
      <w:pPr>
        <w:spacing w:after="0" w:line="240" w:lineRule="auto"/>
        <w:jc w:val="both"/>
        <w:rPr>
          <w:rFonts w:ascii="Times New Roman" w:eastAsia="Times New Roman" w:hAnsi="Times New Roman" w:cs="Times New Roman"/>
          <w:b/>
          <w:sz w:val="20"/>
          <w:szCs w:val="20"/>
          <w:lang w:eastAsia="tr-TR"/>
        </w:rPr>
      </w:pPr>
    </w:p>
    <w:p w14:paraId="6C8BD197"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Times New Roman" w:eastAsia="Times New Roman" w:hAnsi="Times New Roman" w:cs="Times New Roman"/>
          <w:b/>
          <w:bCs/>
          <w:sz w:val="20"/>
          <w:szCs w:val="20"/>
          <w:lang w:eastAsia="tr-TR"/>
        </w:rPr>
        <w:t>1. Metin İçi Atıf (</w:t>
      </w:r>
      <w:proofErr w:type="spellStart"/>
      <w:r w:rsidRPr="00C67026">
        <w:rPr>
          <w:rFonts w:ascii="Times New Roman" w:eastAsia="Times New Roman" w:hAnsi="Times New Roman" w:cs="Times New Roman"/>
          <w:b/>
          <w:bCs/>
          <w:sz w:val="20"/>
          <w:szCs w:val="20"/>
          <w:lang w:eastAsia="tr-TR"/>
        </w:rPr>
        <w:t>In-text</w:t>
      </w:r>
      <w:proofErr w:type="spellEnd"/>
      <w:r w:rsidRPr="00C67026">
        <w:rPr>
          <w:rFonts w:ascii="Times New Roman" w:eastAsia="Times New Roman" w:hAnsi="Times New Roman" w:cs="Times New Roman"/>
          <w:b/>
          <w:bCs/>
          <w:sz w:val="20"/>
          <w:szCs w:val="20"/>
          <w:lang w:eastAsia="tr-TR"/>
        </w:rPr>
        <w:t xml:space="preserve"> </w:t>
      </w:r>
      <w:proofErr w:type="spellStart"/>
      <w:r w:rsidRPr="00C67026">
        <w:rPr>
          <w:rFonts w:ascii="Times New Roman" w:eastAsia="Times New Roman" w:hAnsi="Times New Roman" w:cs="Times New Roman"/>
          <w:b/>
          <w:bCs/>
          <w:sz w:val="20"/>
          <w:szCs w:val="20"/>
          <w:lang w:eastAsia="tr-TR"/>
        </w:rPr>
        <w:t>Citation</w:t>
      </w:r>
      <w:proofErr w:type="spellEnd"/>
      <w:r w:rsidRPr="00C67026">
        <w:rPr>
          <w:rFonts w:ascii="Times New Roman" w:eastAsia="Times New Roman" w:hAnsi="Times New Roman" w:cs="Times New Roman"/>
          <w:b/>
          <w:bCs/>
          <w:sz w:val="20"/>
          <w:szCs w:val="20"/>
          <w:lang w:eastAsia="tr-TR"/>
        </w:rPr>
        <w:t>)</w:t>
      </w:r>
    </w:p>
    <w:p w14:paraId="4AF46D3D"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Times New Roman" w:eastAsia="Times New Roman" w:hAnsi="Times New Roman" w:cs="Times New Roman"/>
          <w:b/>
          <w:bCs/>
          <w:sz w:val="20"/>
          <w:szCs w:val="20"/>
          <w:lang w:eastAsia="tr-TR"/>
        </w:rPr>
        <w:t>Tek Yazarlı</w:t>
      </w:r>
    </w:p>
    <w:p w14:paraId="1E0F9FD8" w14:textId="77777777" w:rsidR="00C67026" w:rsidRPr="00C67026" w:rsidRDefault="00C67026" w:rsidP="00C67026">
      <w:pPr>
        <w:numPr>
          <w:ilvl w:val="0"/>
          <w:numId w:val="11"/>
        </w:num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Parantez içinde:</w:t>
      </w:r>
    </w:p>
    <w:p w14:paraId="5873DD69"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(Smith, 2020)</w:t>
      </w:r>
    </w:p>
    <w:p w14:paraId="7001EAF8" w14:textId="77777777" w:rsidR="00C67026" w:rsidRPr="00C67026" w:rsidRDefault="00C67026" w:rsidP="00C67026">
      <w:pPr>
        <w:numPr>
          <w:ilvl w:val="0"/>
          <w:numId w:val="11"/>
        </w:num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Cümle içinde:</w:t>
      </w:r>
    </w:p>
    <w:p w14:paraId="14A02688"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 xml:space="preserve">Smith (2020) </w:t>
      </w:r>
      <w:proofErr w:type="spellStart"/>
      <w:r w:rsidRPr="00C67026">
        <w:rPr>
          <w:rFonts w:ascii="Times New Roman" w:eastAsia="Times New Roman" w:hAnsi="Times New Roman" w:cs="Times New Roman"/>
          <w:sz w:val="20"/>
          <w:szCs w:val="20"/>
          <w:lang w:eastAsia="tr-TR"/>
        </w:rPr>
        <w:t>stated</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that</w:t>
      </w:r>
      <w:proofErr w:type="spellEnd"/>
      <w:r w:rsidRPr="00C67026">
        <w:rPr>
          <w:rFonts w:ascii="Times New Roman" w:eastAsia="Times New Roman" w:hAnsi="Times New Roman" w:cs="Times New Roman"/>
          <w:sz w:val="20"/>
          <w:szCs w:val="20"/>
          <w:lang w:eastAsia="tr-TR"/>
        </w:rPr>
        <w:t xml:space="preserve"> …</w:t>
      </w:r>
    </w:p>
    <w:p w14:paraId="5EF2DB63"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Times New Roman" w:eastAsia="Times New Roman" w:hAnsi="Times New Roman" w:cs="Times New Roman"/>
          <w:b/>
          <w:bCs/>
          <w:sz w:val="20"/>
          <w:szCs w:val="20"/>
          <w:lang w:eastAsia="tr-TR"/>
        </w:rPr>
        <w:t>İki Yazarlı</w:t>
      </w:r>
    </w:p>
    <w:p w14:paraId="25D756B5" w14:textId="77777777" w:rsidR="00C67026" w:rsidRPr="00C67026" w:rsidRDefault="00C67026" w:rsidP="00C67026">
      <w:pPr>
        <w:numPr>
          <w:ilvl w:val="0"/>
          <w:numId w:val="12"/>
        </w:num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Parantez içinde:</w:t>
      </w:r>
    </w:p>
    <w:p w14:paraId="51262D41"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(Smith &amp; Johnson, 2021)</w:t>
      </w:r>
    </w:p>
    <w:p w14:paraId="40A2E5BD" w14:textId="77777777" w:rsidR="00C67026" w:rsidRPr="00C67026" w:rsidRDefault="00C67026" w:rsidP="00C67026">
      <w:pPr>
        <w:numPr>
          <w:ilvl w:val="0"/>
          <w:numId w:val="12"/>
        </w:num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Cümle içinde:</w:t>
      </w:r>
    </w:p>
    <w:p w14:paraId="4454564E"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lastRenderedPageBreak/>
        <w:t xml:space="preserve">Smith </w:t>
      </w:r>
      <w:proofErr w:type="spellStart"/>
      <w:r w:rsidRPr="00C67026">
        <w:rPr>
          <w:rFonts w:ascii="Times New Roman" w:eastAsia="Times New Roman" w:hAnsi="Times New Roman" w:cs="Times New Roman"/>
          <w:sz w:val="20"/>
          <w:szCs w:val="20"/>
          <w:lang w:eastAsia="tr-TR"/>
        </w:rPr>
        <w:t>and</w:t>
      </w:r>
      <w:proofErr w:type="spellEnd"/>
      <w:r w:rsidRPr="00C67026">
        <w:rPr>
          <w:rFonts w:ascii="Times New Roman" w:eastAsia="Times New Roman" w:hAnsi="Times New Roman" w:cs="Times New Roman"/>
          <w:sz w:val="20"/>
          <w:szCs w:val="20"/>
          <w:lang w:eastAsia="tr-TR"/>
        </w:rPr>
        <w:t xml:space="preserve"> Johnson (2021) </w:t>
      </w:r>
      <w:proofErr w:type="spellStart"/>
      <w:r w:rsidRPr="00C67026">
        <w:rPr>
          <w:rFonts w:ascii="Times New Roman" w:eastAsia="Times New Roman" w:hAnsi="Times New Roman" w:cs="Times New Roman"/>
          <w:sz w:val="20"/>
          <w:szCs w:val="20"/>
          <w:lang w:eastAsia="tr-TR"/>
        </w:rPr>
        <w:t>reported</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that</w:t>
      </w:r>
      <w:proofErr w:type="spellEnd"/>
      <w:r w:rsidRPr="00C67026">
        <w:rPr>
          <w:rFonts w:ascii="Times New Roman" w:eastAsia="Times New Roman" w:hAnsi="Times New Roman" w:cs="Times New Roman"/>
          <w:sz w:val="20"/>
          <w:szCs w:val="20"/>
          <w:lang w:eastAsia="tr-TR"/>
        </w:rPr>
        <w:t xml:space="preserve"> …</w:t>
      </w:r>
    </w:p>
    <w:p w14:paraId="727FD596"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Times New Roman" w:eastAsia="Times New Roman" w:hAnsi="Times New Roman" w:cs="Times New Roman"/>
          <w:b/>
          <w:bCs/>
          <w:sz w:val="20"/>
          <w:szCs w:val="20"/>
          <w:lang w:eastAsia="tr-TR"/>
        </w:rPr>
        <w:t>Üç ve Daha Fazla Yazarlı</w:t>
      </w:r>
    </w:p>
    <w:p w14:paraId="2D31C0DF" w14:textId="77777777" w:rsidR="00C67026" w:rsidRPr="00C67026" w:rsidRDefault="00C67026" w:rsidP="00C67026">
      <w:pPr>
        <w:numPr>
          <w:ilvl w:val="0"/>
          <w:numId w:val="13"/>
        </w:num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İlk atıftan itibaren:</w:t>
      </w:r>
    </w:p>
    <w:p w14:paraId="68C0FBB5"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(Smith et al., 2022)</w:t>
      </w:r>
    </w:p>
    <w:p w14:paraId="4E8540A5"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Times New Roman" w:eastAsia="Times New Roman" w:hAnsi="Times New Roman" w:cs="Times New Roman"/>
          <w:b/>
          <w:bCs/>
          <w:sz w:val="20"/>
          <w:szCs w:val="20"/>
          <w:lang w:eastAsia="tr-TR"/>
        </w:rPr>
        <w:t>Doğrudan Alıntı</w:t>
      </w:r>
    </w:p>
    <w:p w14:paraId="690DD760" w14:textId="77777777" w:rsidR="00C67026" w:rsidRPr="00C67026" w:rsidRDefault="00C67026" w:rsidP="00C67026">
      <w:pPr>
        <w:numPr>
          <w:ilvl w:val="0"/>
          <w:numId w:val="14"/>
        </w:num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Sayfa numarası ile:</w:t>
      </w:r>
    </w:p>
    <w:p w14:paraId="530C6B1F"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(Smith, 2020, p. 45)</w:t>
      </w:r>
    </w:p>
    <w:p w14:paraId="1E7657A9" w14:textId="77777777" w:rsidR="00C67026" w:rsidRPr="00C67026" w:rsidRDefault="00000000" w:rsidP="00C67026">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pict w14:anchorId="24F6BE61">
          <v:rect id="_x0000_i1025" style="width:0;height:1.5pt" o:hralign="center" o:hrstd="t" o:hr="t" fillcolor="#a0a0a0" stroked="f"/>
        </w:pict>
      </w:r>
    </w:p>
    <w:p w14:paraId="3D0DA83D"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Times New Roman" w:eastAsia="Times New Roman" w:hAnsi="Times New Roman" w:cs="Times New Roman"/>
          <w:b/>
          <w:bCs/>
          <w:sz w:val="20"/>
          <w:szCs w:val="20"/>
          <w:lang w:eastAsia="tr-TR"/>
        </w:rPr>
        <w:t>2. Kaynakça (</w:t>
      </w:r>
      <w:proofErr w:type="spellStart"/>
      <w:r w:rsidRPr="00C67026">
        <w:rPr>
          <w:rFonts w:ascii="Times New Roman" w:eastAsia="Times New Roman" w:hAnsi="Times New Roman" w:cs="Times New Roman"/>
          <w:b/>
          <w:bCs/>
          <w:sz w:val="20"/>
          <w:szCs w:val="20"/>
          <w:lang w:eastAsia="tr-TR"/>
        </w:rPr>
        <w:t>References</w:t>
      </w:r>
      <w:proofErr w:type="spellEnd"/>
      <w:r w:rsidRPr="00C67026">
        <w:rPr>
          <w:rFonts w:ascii="Times New Roman" w:eastAsia="Times New Roman" w:hAnsi="Times New Roman" w:cs="Times New Roman"/>
          <w:b/>
          <w:bCs/>
          <w:sz w:val="20"/>
          <w:szCs w:val="20"/>
          <w:lang w:eastAsia="tr-TR"/>
        </w:rPr>
        <w:t>) Örnekleri</w:t>
      </w:r>
    </w:p>
    <w:p w14:paraId="4FFC0EB1"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Segoe UI Emoji" w:eastAsia="Times New Roman" w:hAnsi="Segoe UI Emoji" w:cs="Segoe UI Emoji"/>
          <w:b/>
          <w:bCs/>
          <w:sz w:val="20"/>
          <w:szCs w:val="20"/>
          <w:lang w:eastAsia="tr-TR"/>
        </w:rPr>
        <w:t>📘</w:t>
      </w:r>
      <w:r w:rsidRPr="00C67026">
        <w:rPr>
          <w:rFonts w:ascii="Times New Roman" w:eastAsia="Times New Roman" w:hAnsi="Times New Roman" w:cs="Times New Roman"/>
          <w:b/>
          <w:bCs/>
          <w:sz w:val="20"/>
          <w:szCs w:val="20"/>
          <w:lang w:eastAsia="tr-TR"/>
        </w:rPr>
        <w:t xml:space="preserve"> Kitap</w:t>
      </w:r>
    </w:p>
    <w:p w14:paraId="13CC70AC"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Format:</w:t>
      </w:r>
    </w:p>
    <w:p w14:paraId="250B3E31"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Author, A. A. (</w:t>
      </w:r>
      <w:proofErr w:type="spellStart"/>
      <w:r w:rsidRPr="00C67026">
        <w:rPr>
          <w:rFonts w:ascii="Times New Roman" w:eastAsia="Times New Roman" w:hAnsi="Times New Roman" w:cs="Times New Roman"/>
          <w:sz w:val="20"/>
          <w:szCs w:val="20"/>
          <w:lang w:eastAsia="tr-TR"/>
        </w:rPr>
        <w:t>Year</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Title</w:t>
      </w:r>
      <w:proofErr w:type="spellEnd"/>
      <w:r w:rsidRPr="00C67026">
        <w:rPr>
          <w:rFonts w:ascii="Times New Roman" w:eastAsia="Times New Roman" w:hAnsi="Times New Roman" w:cs="Times New Roman"/>
          <w:i/>
          <w:iCs/>
          <w:sz w:val="20"/>
          <w:szCs w:val="20"/>
          <w:lang w:eastAsia="tr-TR"/>
        </w:rPr>
        <w:t xml:space="preserve"> of </w:t>
      </w:r>
      <w:proofErr w:type="spellStart"/>
      <w:r w:rsidRPr="00C67026">
        <w:rPr>
          <w:rFonts w:ascii="Times New Roman" w:eastAsia="Times New Roman" w:hAnsi="Times New Roman" w:cs="Times New Roman"/>
          <w:i/>
          <w:iCs/>
          <w:sz w:val="20"/>
          <w:szCs w:val="20"/>
          <w:lang w:eastAsia="tr-TR"/>
        </w:rPr>
        <w:t>the</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book</w:t>
      </w:r>
      <w:proofErr w:type="spellEnd"/>
      <w:r w:rsidRPr="00C67026">
        <w:rPr>
          <w:rFonts w:ascii="Times New Roman" w:eastAsia="Times New Roman" w:hAnsi="Times New Roman" w:cs="Times New Roman"/>
          <w:sz w:val="20"/>
          <w:szCs w:val="20"/>
          <w:lang w:eastAsia="tr-TR"/>
        </w:rPr>
        <w:t>. Publisher.</w:t>
      </w:r>
    </w:p>
    <w:p w14:paraId="3B5DB11F"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Örnek:</w:t>
      </w:r>
    </w:p>
    <w:p w14:paraId="1460CB81"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 xml:space="preserve">Creswell, J. W. (2014). </w:t>
      </w:r>
      <w:proofErr w:type="spellStart"/>
      <w:r w:rsidRPr="00C67026">
        <w:rPr>
          <w:rFonts w:ascii="Times New Roman" w:eastAsia="Times New Roman" w:hAnsi="Times New Roman" w:cs="Times New Roman"/>
          <w:i/>
          <w:iCs/>
          <w:sz w:val="20"/>
          <w:szCs w:val="20"/>
          <w:lang w:eastAsia="tr-TR"/>
        </w:rPr>
        <w:t>Research</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design</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Qualitative</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quantitative</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and</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mixed</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methods</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approaches</w:t>
      </w:r>
      <w:proofErr w:type="spellEnd"/>
      <w:r w:rsidRPr="00C67026">
        <w:rPr>
          <w:rFonts w:ascii="Times New Roman" w:eastAsia="Times New Roman" w:hAnsi="Times New Roman" w:cs="Times New Roman"/>
          <w:sz w:val="20"/>
          <w:szCs w:val="20"/>
          <w:lang w:eastAsia="tr-TR"/>
        </w:rPr>
        <w:t>. SAGE Publications.</w:t>
      </w:r>
    </w:p>
    <w:p w14:paraId="606BD426" w14:textId="77777777" w:rsidR="00C67026" w:rsidRPr="00C67026" w:rsidRDefault="00000000" w:rsidP="00C67026">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pict w14:anchorId="28F2444A">
          <v:rect id="_x0000_i1026" style="width:0;height:1.5pt" o:hralign="center" o:hrstd="t" o:hr="t" fillcolor="#a0a0a0" stroked="f"/>
        </w:pict>
      </w:r>
    </w:p>
    <w:p w14:paraId="23B6B02A"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Segoe UI Emoji" w:eastAsia="Times New Roman" w:hAnsi="Segoe UI Emoji" w:cs="Segoe UI Emoji"/>
          <w:b/>
          <w:bCs/>
          <w:sz w:val="20"/>
          <w:szCs w:val="20"/>
          <w:lang w:eastAsia="tr-TR"/>
        </w:rPr>
        <w:t>📗</w:t>
      </w:r>
      <w:r w:rsidRPr="00C67026">
        <w:rPr>
          <w:rFonts w:ascii="Times New Roman" w:eastAsia="Times New Roman" w:hAnsi="Times New Roman" w:cs="Times New Roman"/>
          <w:b/>
          <w:bCs/>
          <w:sz w:val="20"/>
          <w:szCs w:val="20"/>
          <w:lang w:eastAsia="tr-TR"/>
        </w:rPr>
        <w:t xml:space="preserve"> Editörlü Kitap Bölümü</w:t>
      </w:r>
    </w:p>
    <w:p w14:paraId="3291067D"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Format:</w:t>
      </w:r>
    </w:p>
    <w:p w14:paraId="00B2AAFA"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Author, A. A. (</w:t>
      </w:r>
      <w:proofErr w:type="spellStart"/>
      <w:r w:rsidRPr="00C67026">
        <w:rPr>
          <w:rFonts w:ascii="Times New Roman" w:eastAsia="Times New Roman" w:hAnsi="Times New Roman" w:cs="Times New Roman"/>
          <w:sz w:val="20"/>
          <w:szCs w:val="20"/>
          <w:lang w:eastAsia="tr-TR"/>
        </w:rPr>
        <w:t>Year</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Title</w:t>
      </w:r>
      <w:proofErr w:type="spellEnd"/>
      <w:r w:rsidRPr="00C67026">
        <w:rPr>
          <w:rFonts w:ascii="Times New Roman" w:eastAsia="Times New Roman" w:hAnsi="Times New Roman" w:cs="Times New Roman"/>
          <w:sz w:val="20"/>
          <w:szCs w:val="20"/>
          <w:lang w:eastAsia="tr-TR"/>
        </w:rPr>
        <w:t xml:space="preserve"> of </w:t>
      </w:r>
      <w:proofErr w:type="spellStart"/>
      <w:r w:rsidRPr="00C67026">
        <w:rPr>
          <w:rFonts w:ascii="Times New Roman" w:eastAsia="Times New Roman" w:hAnsi="Times New Roman" w:cs="Times New Roman"/>
          <w:sz w:val="20"/>
          <w:szCs w:val="20"/>
          <w:lang w:eastAsia="tr-TR"/>
        </w:rPr>
        <w:t>chapter</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In</w:t>
      </w:r>
      <w:proofErr w:type="spellEnd"/>
      <w:r w:rsidRPr="00C67026">
        <w:rPr>
          <w:rFonts w:ascii="Times New Roman" w:eastAsia="Times New Roman" w:hAnsi="Times New Roman" w:cs="Times New Roman"/>
          <w:sz w:val="20"/>
          <w:szCs w:val="20"/>
          <w:lang w:eastAsia="tr-TR"/>
        </w:rPr>
        <w:t xml:space="preserve"> E. E. Editor (Ed.), </w:t>
      </w:r>
      <w:proofErr w:type="spellStart"/>
      <w:r w:rsidRPr="00C67026">
        <w:rPr>
          <w:rFonts w:ascii="Times New Roman" w:eastAsia="Times New Roman" w:hAnsi="Times New Roman" w:cs="Times New Roman"/>
          <w:i/>
          <w:iCs/>
          <w:sz w:val="20"/>
          <w:szCs w:val="20"/>
          <w:lang w:eastAsia="tr-TR"/>
        </w:rPr>
        <w:t>Title</w:t>
      </w:r>
      <w:proofErr w:type="spellEnd"/>
      <w:r w:rsidRPr="00C67026">
        <w:rPr>
          <w:rFonts w:ascii="Times New Roman" w:eastAsia="Times New Roman" w:hAnsi="Times New Roman" w:cs="Times New Roman"/>
          <w:i/>
          <w:iCs/>
          <w:sz w:val="20"/>
          <w:szCs w:val="20"/>
          <w:lang w:eastAsia="tr-TR"/>
        </w:rPr>
        <w:t xml:space="preserve"> of </w:t>
      </w:r>
      <w:proofErr w:type="spellStart"/>
      <w:r w:rsidRPr="00C67026">
        <w:rPr>
          <w:rFonts w:ascii="Times New Roman" w:eastAsia="Times New Roman" w:hAnsi="Times New Roman" w:cs="Times New Roman"/>
          <w:i/>
          <w:iCs/>
          <w:sz w:val="20"/>
          <w:szCs w:val="20"/>
          <w:lang w:eastAsia="tr-TR"/>
        </w:rPr>
        <w:t>the</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book</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pp</w:t>
      </w:r>
      <w:proofErr w:type="spellEnd"/>
      <w:r w:rsidRPr="00C67026">
        <w:rPr>
          <w:rFonts w:ascii="Times New Roman" w:eastAsia="Times New Roman" w:hAnsi="Times New Roman" w:cs="Times New Roman"/>
          <w:sz w:val="20"/>
          <w:szCs w:val="20"/>
          <w:lang w:eastAsia="tr-TR"/>
        </w:rPr>
        <w:t xml:space="preserve">. </w:t>
      </w:r>
      <w:proofErr w:type="gramStart"/>
      <w:r w:rsidRPr="00C67026">
        <w:rPr>
          <w:rFonts w:ascii="Times New Roman" w:eastAsia="Times New Roman" w:hAnsi="Times New Roman" w:cs="Times New Roman"/>
          <w:sz w:val="20"/>
          <w:szCs w:val="20"/>
          <w:lang w:eastAsia="tr-TR"/>
        </w:rPr>
        <w:t>xx</w:t>
      </w:r>
      <w:proofErr w:type="gramEnd"/>
      <w:r w:rsidRPr="00C67026">
        <w:rPr>
          <w:rFonts w:ascii="Times New Roman" w:eastAsia="Times New Roman" w:hAnsi="Times New Roman" w:cs="Times New Roman"/>
          <w:sz w:val="20"/>
          <w:szCs w:val="20"/>
          <w:lang w:eastAsia="tr-TR"/>
        </w:rPr>
        <w:t>–xx). Publisher.</w:t>
      </w:r>
    </w:p>
    <w:p w14:paraId="6155E9D2"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Örnek:</w:t>
      </w:r>
    </w:p>
    <w:p w14:paraId="37F8158D"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proofErr w:type="spellStart"/>
      <w:r w:rsidRPr="00C67026">
        <w:rPr>
          <w:rFonts w:ascii="Times New Roman" w:eastAsia="Times New Roman" w:hAnsi="Times New Roman" w:cs="Times New Roman"/>
          <w:sz w:val="20"/>
          <w:szCs w:val="20"/>
          <w:lang w:eastAsia="tr-TR"/>
        </w:rPr>
        <w:t>Yin</w:t>
      </w:r>
      <w:proofErr w:type="spellEnd"/>
      <w:r w:rsidRPr="00C67026">
        <w:rPr>
          <w:rFonts w:ascii="Times New Roman" w:eastAsia="Times New Roman" w:hAnsi="Times New Roman" w:cs="Times New Roman"/>
          <w:sz w:val="20"/>
          <w:szCs w:val="20"/>
          <w:lang w:eastAsia="tr-TR"/>
        </w:rPr>
        <w:t xml:space="preserve">, R. K. (2018). Case </w:t>
      </w:r>
      <w:proofErr w:type="spellStart"/>
      <w:r w:rsidRPr="00C67026">
        <w:rPr>
          <w:rFonts w:ascii="Times New Roman" w:eastAsia="Times New Roman" w:hAnsi="Times New Roman" w:cs="Times New Roman"/>
          <w:sz w:val="20"/>
          <w:szCs w:val="20"/>
          <w:lang w:eastAsia="tr-TR"/>
        </w:rPr>
        <w:t>study</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research</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and</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applications</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In</w:t>
      </w:r>
      <w:proofErr w:type="spellEnd"/>
      <w:r w:rsidRPr="00C67026">
        <w:rPr>
          <w:rFonts w:ascii="Times New Roman" w:eastAsia="Times New Roman" w:hAnsi="Times New Roman" w:cs="Times New Roman"/>
          <w:sz w:val="20"/>
          <w:szCs w:val="20"/>
          <w:lang w:eastAsia="tr-TR"/>
        </w:rPr>
        <w:t xml:space="preserve"> J. W. Creswell (Ed.), </w:t>
      </w:r>
      <w:proofErr w:type="spellStart"/>
      <w:r w:rsidRPr="00C67026">
        <w:rPr>
          <w:rFonts w:ascii="Times New Roman" w:eastAsia="Times New Roman" w:hAnsi="Times New Roman" w:cs="Times New Roman"/>
          <w:i/>
          <w:iCs/>
          <w:sz w:val="20"/>
          <w:szCs w:val="20"/>
          <w:lang w:eastAsia="tr-TR"/>
        </w:rPr>
        <w:t>Qualitative</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inquiry</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and</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research</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design</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pp</w:t>
      </w:r>
      <w:proofErr w:type="spellEnd"/>
      <w:r w:rsidRPr="00C67026">
        <w:rPr>
          <w:rFonts w:ascii="Times New Roman" w:eastAsia="Times New Roman" w:hAnsi="Times New Roman" w:cs="Times New Roman"/>
          <w:sz w:val="20"/>
          <w:szCs w:val="20"/>
          <w:lang w:eastAsia="tr-TR"/>
        </w:rPr>
        <w:t>. 235–256). SAGE Publications.</w:t>
      </w:r>
    </w:p>
    <w:p w14:paraId="435F959E" w14:textId="77777777" w:rsidR="00C67026" w:rsidRPr="00C67026" w:rsidRDefault="00000000" w:rsidP="00C67026">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pict w14:anchorId="7132956F">
          <v:rect id="_x0000_i1027" style="width:0;height:1.5pt" o:hralign="center" o:hrstd="t" o:hr="t" fillcolor="#a0a0a0" stroked="f"/>
        </w:pict>
      </w:r>
    </w:p>
    <w:p w14:paraId="44FBAE9B"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Segoe UI Emoji" w:eastAsia="Times New Roman" w:hAnsi="Segoe UI Emoji" w:cs="Segoe UI Emoji"/>
          <w:b/>
          <w:bCs/>
          <w:sz w:val="20"/>
          <w:szCs w:val="20"/>
          <w:lang w:eastAsia="tr-TR"/>
        </w:rPr>
        <w:t>📄</w:t>
      </w:r>
      <w:r w:rsidRPr="00C67026">
        <w:rPr>
          <w:rFonts w:ascii="Times New Roman" w:eastAsia="Times New Roman" w:hAnsi="Times New Roman" w:cs="Times New Roman"/>
          <w:b/>
          <w:bCs/>
          <w:sz w:val="20"/>
          <w:szCs w:val="20"/>
          <w:lang w:eastAsia="tr-TR"/>
        </w:rPr>
        <w:t xml:space="preserve"> Dergi Makalesi</w:t>
      </w:r>
    </w:p>
    <w:p w14:paraId="066652D8"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Format:</w:t>
      </w:r>
    </w:p>
    <w:p w14:paraId="1E84D67A"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Author, A. A., Author, B. B., &amp; Author, C. C. (</w:t>
      </w:r>
      <w:proofErr w:type="spellStart"/>
      <w:r w:rsidRPr="00C67026">
        <w:rPr>
          <w:rFonts w:ascii="Times New Roman" w:eastAsia="Times New Roman" w:hAnsi="Times New Roman" w:cs="Times New Roman"/>
          <w:sz w:val="20"/>
          <w:szCs w:val="20"/>
          <w:lang w:eastAsia="tr-TR"/>
        </w:rPr>
        <w:t>Year</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Title</w:t>
      </w:r>
      <w:proofErr w:type="spellEnd"/>
      <w:r w:rsidRPr="00C67026">
        <w:rPr>
          <w:rFonts w:ascii="Times New Roman" w:eastAsia="Times New Roman" w:hAnsi="Times New Roman" w:cs="Times New Roman"/>
          <w:sz w:val="20"/>
          <w:szCs w:val="20"/>
          <w:lang w:eastAsia="tr-TR"/>
        </w:rPr>
        <w:t xml:space="preserve"> of </w:t>
      </w:r>
      <w:proofErr w:type="spellStart"/>
      <w:r w:rsidRPr="00C67026">
        <w:rPr>
          <w:rFonts w:ascii="Times New Roman" w:eastAsia="Times New Roman" w:hAnsi="Times New Roman" w:cs="Times New Roman"/>
          <w:sz w:val="20"/>
          <w:szCs w:val="20"/>
          <w:lang w:eastAsia="tr-TR"/>
        </w:rPr>
        <w:t>the</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article</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Title</w:t>
      </w:r>
      <w:proofErr w:type="spellEnd"/>
      <w:r w:rsidRPr="00C67026">
        <w:rPr>
          <w:rFonts w:ascii="Times New Roman" w:eastAsia="Times New Roman" w:hAnsi="Times New Roman" w:cs="Times New Roman"/>
          <w:i/>
          <w:iCs/>
          <w:sz w:val="20"/>
          <w:szCs w:val="20"/>
          <w:lang w:eastAsia="tr-TR"/>
        </w:rPr>
        <w:t xml:space="preserve"> of </w:t>
      </w:r>
      <w:proofErr w:type="spellStart"/>
      <w:r w:rsidRPr="00C67026">
        <w:rPr>
          <w:rFonts w:ascii="Times New Roman" w:eastAsia="Times New Roman" w:hAnsi="Times New Roman" w:cs="Times New Roman"/>
          <w:i/>
          <w:iCs/>
          <w:sz w:val="20"/>
          <w:szCs w:val="20"/>
          <w:lang w:eastAsia="tr-TR"/>
        </w:rPr>
        <w:t>the</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Journal</w:t>
      </w:r>
      <w:proofErr w:type="spellEnd"/>
      <w:r w:rsidRPr="00C67026">
        <w:rPr>
          <w:rFonts w:ascii="Times New Roman" w:eastAsia="Times New Roman" w:hAnsi="Times New Roman" w:cs="Times New Roman"/>
          <w:i/>
          <w:iCs/>
          <w:sz w:val="20"/>
          <w:szCs w:val="20"/>
          <w:lang w:eastAsia="tr-TR"/>
        </w:rPr>
        <w:t xml:space="preserve">, </w:t>
      </w:r>
      <w:proofErr w:type="gramStart"/>
      <w:r w:rsidRPr="00C67026">
        <w:rPr>
          <w:rFonts w:ascii="Times New Roman" w:eastAsia="Times New Roman" w:hAnsi="Times New Roman" w:cs="Times New Roman"/>
          <w:i/>
          <w:iCs/>
          <w:sz w:val="20"/>
          <w:szCs w:val="20"/>
          <w:lang w:eastAsia="tr-TR"/>
        </w:rPr>
        <w:t>Volume</w:t>
      </w:r>
      <w:r w:rsidRPr="00C67026">
        <w:rPr>
          <w:rFonts w:ascii="Times New Roman" w:eastAsia="Times New Roman" w:hAnsi="Times New Roman" w:cs="Times New Roman"/>
          <w:sz w:val="20"/>
          <w:szCs w:val="20"/>
          <w:lang w:eastAsia="tr-TR"/>
        </w:rPr>
        <w:t>(</w:t>
      </w:r>
      <w:proofErr w:type="spellStart"/>
      <w:proofErr w:type="gramEnd"/>
      <w:r w:rsidRPr="00C67026">
        <w:rPr>
          <w:rFonts w:ascii="Times New Roman" w:eastAsia="Times New Roman" w:hAnsi="Times New Roman" w:cs="Times New Roman"/>
          <w:sz w:val="20"/>
          <w:szCs w:val="20"/>
          <w:lang w:eastAsia="tr-TR"/>
        </w:rPr>
        <w:t>Issue</w:t>
      </w:r>
      <w:proofErr w:type="spellEnd"/>
      <w:r w:rsidRPr="00C67026">
        <w:rPr>
          <w:rFonts w:ascii="Times New Roman" w:eastAsia="Times New Roman" w:hAnsi="Times New Roman" w:cs="Times New Roman"/>
          <w:sz w:val="20"/>
          <w:szCs w:val="20"/>
          <w:lang w:eastAsia="tr-TR"/>
        </w:rPr>
        <w:t xml:space="preserve">), xx–xx. </w:t>
      </w:r>
      <w:proofErr w:type="spellStart"/>
      <w:r w:rsidRPr="00C67026">
        <w:rPr>
          <w:rFonts w:ascii="Times New Roman" w:eastAsia="Times New Roman" w:hAnsi="Times New Roman" w:cs="Times New Roman"/>
          <w:sz w:val="20"/>
          <w:szCs w:val="20"/>
          <w:lang w:eastAsia="tr-TR"/>
        </w:rPr>
        <w:t>https</w:t>
      </w:r>
      <w:proofErr w:type="spellEnd"/>
      <w:r w:rsidRPr="00C67026">
        <w:rPr>
          <w:rFonts w:ascii="Times New Roman" w:eastAsia="Times New Roman" w:hAnsi="Times New Roman" w:cs="Times New Roman"/>
          <w:sz w:val="20"/>
          <w:szCs w:val="20"/>
          <w:lang w:eastAsia="tr-TR"/>
        </w:rPr>
        <w:t>://</w:t>
      </w:r>
      <w:proofErr w:type="spellStart"/>
      <w:r w:rsidRPr="00C67026">
        <w:rPr>
          <w:rFonts w:ascii="Times New Roman" w:eastAsia="Times New Roman" w:hAnsi="Times New Roman" w:cs="Times New Roman"/>
          <w:sz w:val="20"/>
          <w:szCs w:val="20"/>
          <w:lang w:eastAsia="tr-TR"/>
        </w:rPr>
        <w:t>doi.org</w:t>
      </w:r>
      <w:proofErr w:type="spellEnd"/>
      <w:r w:rsidRPr="00C67026">
        <w:rPr>
          <w:rFonts w:ascii="Times New Roman" w:eastAsia="Times New Roman" w:hAnsi="Times New Roman" w:cs="Times New Roman"/>
          <w:sz w:val="20"/>
          <w:szCs w:val="20"/>
          <w:lang w:eastAsia="tr-TR"/>
        </w:rPr>
        <w:t>/</w:t>
      </w:r>
      <w:proofErr w:type="spellStart"/>
      <w:r w:rsidRPr="00C67026">
        <w:rPr>
          <w:rFonts w:ascii="Times New Roman" w:eastAsia="Times New Roman" w:hAnsi="Times New Roman" w:cs="Times New Roman"/>
          <w:sz w:val="20"/>
          <w:szCs w:val="20"/>
          <w:lang w:eastAsia="tr-TR"/>
        </w:rPr>
        <w:t>xxxxx</w:t>
      </w:r>
      <w:proofErr w:type="spellEnd"/>
    </w:p>
    <w:p w14:paraId="6924CE06"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Örnek:</w:t>
      </w:r>
    </w:p>
    <w:p w14:paraId="4400B5DD"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 xml:space="preserve">Porter, M. E., &amp; Kramer, M. R. (2011). </w:t>
      </w:r>
      <w:proofErr w:type="spellStart"/>
      <w:r w:rsidRPr="00C67026">
        <w:rPr>
          <w:rFonts w:ascii="Times New Roman" w:eastAsia="Times New Roman" w:hAnsi="Times New Roman" w:cs="Times New Roman"/>
          <w:sz w:val="20"/>
          <w:szCs w:val="20"/>
          <w:lang w:eastAsia="tr-TR"/>
        </w:rPr>
        <w:t>Creating</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shared</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value</w:t>
      </w:r>
      <w:proofErr w:type="spellEnd"/>
      <w:r w:rsidRPr="00C67026">
        <w:rPr>
          <w:rFonts w:ascii="Times New Roman" w:eastAsia="Times New Roman" w:hAnsi="Times New Roman" w:cs="Times New Roman"/>
          <w:sz w:val="20"/>
          <w:szCs w:val="20"/>
          <w:lang w:eastAsia="tr-TR"/>
        </w:rPr>
        <w:t xml:space="preserve">. </w:t>
      </w:r>
      <w:r w:rsidRPr="00C67026">
        <w:rPr>
          <w:rFonts w:ascii="Times New Roman" w:eastAsia="Times New Roman" w:hAnsi="Times New Roman" w:cs="Times New Roman"/>
          <w:i/>
          <w:iCs/>
          <w:sz w:val="20"/>
          <w:szCs w:val="20"/>
          <w:lang w:eastAsia="tr-TR"/>
        </w:rPr>
        <w:t xml:space="preserve">Harvard Business </w:t>
      </w:r>
      <w:proofErr w:type="spellStart"/>
      <w:r w:rsidRPr="00C67026">
        <w:rPr>
          <w:rFonts w:ascii="Times New Roman" w:eastAsia="Times New Roman" w:hAnsi="Times New Roman" w:cs="Times New Roman"/>
          <w:i/>
          <w:iCs/>
          <w:sz w:val="20"/>
          <w:szCs w:val="20"/>
          <w:lang w:eastAsia="tr-TR"/>
        </w:rPr>
        <w:t>Review</w:t>
      </w:r>
      <w:proofErr w:type="spellEnd"/>
      <w:r w:rsidRPr="00C67026">
        <w:rPr>
          <w:rFonts w:ascii="Times New Roman" w:eastAsia="Times New Roman" w:hAnsi="Times New Roman" w:cs="Times New Roman"/>
          <w:i/>
          <w:iCs/>
          <w:sz w:val="20"/>
          <w:szCs w:val="20"/>
          <w:lang w:eastAsia="tr-TR"/>
        </w:rPr>
        <w:t>, 89</w:t>
      </w:r>
      <w:r w:rsidRPr="00C67026">
        <w:rPr>
          <w:rFonts w:ascii="Times New Roman" w:eastAsia="Times New Roman" w:hAnsi="Times New Roman" w:cs="Times New Roman"/>
          <w:sz w:val="20"/>
          <w:szCs w:val="20"/>
          <w:lang w:eastAsia="tr-TR"/>
        </w:rPr>
        <w:t>(1–2), 62–77.</w:t>
      </w:r>
    </w:p>
    <w:p w14:paraId="6A4DB886" w14:textId="77777777" w:rsidR="00C67026" w:rsidRPr="00C67026" w:rsidRDefault="00000000" w:rsidP="00C67026">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pict w14:anchorId="3C9BB943">
          <v:rect id="_x0000_i1028" style="width:0;height:1.5pt" o:hralign="center" o:hrstd="t" o:hr="t" fillcolor="#a0a0a0" stroked="f"/>
        </w:pict>
      </w:r>
    </w:p>
    <w:p w14:paraId="42ACD355"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Segoe UI Emoji" w:eastAsia="Times New Roman" w:hAnsi="Segoe UI Emoji" w:cs="Segoe UI Emoji"/>
          <w:b/>
          <w:bCs/>
          <w:sz w:val="20"/>
          <w:szCs w:val="20"/>
          <w:lang w:eastAsia="tr-TR"/>
        </w:rPr>
        <w:t>🌐</w:t>
      </w:r>
      <w:r w:rsidRPr="00C67026">
        <w:rPr>
          <w:rFonts w:ascii="Times New Roman" w:eastAsia="Times New Roman" w:hAnsi="Times New Roman" w:cs="Times New Roman"/>
          <w:b/>
          <w:bCs/>
          <w:sz w:val="20"/>
          <w:szCs w:val="20"/>
          <w:lang w:eastAsia="tr-TR"/>
        </w:rPr>
        <w:t xml:space="preserve"> Online Makale / Web Kaynağı</w:t>
      </w:r>
    </w:p>
    <w:p w14:paraId="7B3437DF"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Format:</w:t>
      </w:r>
    </w:p>
    <w:p w14:paraId="1D50579B"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Author, A. A. (</w:t>
      </w:r>
      <w:proofErr w:type="spellStart"/>
      <w:r w:rsidRPr="00C67026">
        <w:rPr>
          <w:rFonts w:ascii="Times New Roman" w:eastAsia="Times New Roman" w:hAnsi="Times New Roman" w:cs="Times New Roman"/>
          <w:sz w:val="20"/>
          <w:szCs w:val="20"/>
          <w:lang w:eastAsia="tr-TR"/>
        </w:rPr>
        <w:t>Year</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Title</w:t>
      </w:r>
      <w:proofErr w:type="spellEnd"/>
      <w:r w:rsidRPr="00C67026">
        <w:rPr>
          <w:rFonts w:ascii="Times New Roman" w:eastAsia="Times New Roman" w:hAnsi="Times New Roman" w:cs="Times New Roman"/>
          <w:sz w:val="20"/>
          <w:szCs w:val="20"/>
          <w:lang w:eastAsia="tr-TR"/>
        </w:rPr>
        <w:t xml:space="preserve"> of </w:t>
      </w:r>
      <w:proofErr w:type="spellStart"/>
      <w:r w:rsidRPr="00C67026">
        <w:rPr>
          <w:rFonts w:ascii="Times New Roman" w:eastAsia="Times New Roman" w:hAnsi="Times New Roman" w:cs="Times New Roman"/>
          <w:sz w:val="20"/>
          <w:szCs w:val="20"/>
          <w:lang w:eastAsia="tr-TR"/>
        </w:rPr>
        <w:t>the</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page</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Website</w:t>
      </w:r>
      <w:proofErr w:type="spellEnd"/>
      <w:r w:rsidRPr="00C67026">
        <w:rPr>
          <w:rFonts w:ascii="Times New Roman" w:eastAsia="Times New Roman" w:hAnsi="Times New Roman" w:cs="Times New Roman"/>
          <w:i/>
          <w:iCs/>
          <w:sz w:val="20"/>
          <w:szCs w:val="20"/>
          <w:lang w:eastAsia="tr-TR"/>
        </w:rPr>
        <w:t xml:space="preserve"> Name</w:t>
      </w:r>
      <w:r w:rsidRPr="00C67026">
        <w:rPr>
          <w:rFonts w:ascii="Times New Roman" w:eastAsia="Times New Roman" w:hAnsi="Times New Roman" w:cs="Times New Roman"/>
          <w:sz w:val="20"/>
          <w:szCs w:val="20"/>
          <w:lang w:eastAsia="tr-TR"/>
        </w:rPr>
        <w:t>. URL</w:t>
      </w:r>
    </w:p>
    <w:p w14:paraId="2E3D96DF"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Örnek:</w:t>
      </w:r>
    </w:p>
    <w:p w14:paraId="0BD1C062"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 xml:space="preserve">World </w:t>
      </w:r>
      <w:proofErr w:type="spellStart"/>
      <w:r w:rsidRPr="00C67026">
        <w:rPr>
          <w:rFonts w:ascii="Times New Roman" w:eastAsia="Times New Roman" w:hAnsi="Times New Roman" w:cs="Times New Roman"/>
          <w:sz w:val="20"/>
          <w:szCs w:val="20"/>
          <w:lang w:eastAsia="tr-TR"/>
        </w:rPr>
        <w:t>Health</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Organization</w:t>
      </w:r>
      <w:proofErr w:type="spellEnd"/>
      <w:r w:rsidRPr="00C67026">
        <w:rPr>
          <w:rFonts w:ascii="Times New Roman" w:eastAsia="Times New Roman" w:hAnsi="Times New Roman" w:cs="Times New Roman"/>
          <w:sz w:val="20"/>
          <w:szCs w:val="20"/>
          <w:lang w:eastAsia="tr-TR"/>
        </w:rPr>
        <w:t xml:space="preserve">. (2020). </w:t>
      </w:r>
      <w:r w:rsidRPr="00C67026">
        <w:rPr>
          <w:rFonts w:ascii="Times New Roman" w:eastAsia="Times New Roman" w:hAnsi="Times New Roman" w:cs="Times New Roman"/>
          <w:i/>
          <w:iCs/>
          <w:sz w:val="20"/>
          <w:szCs w:val="20"/>
          <w:lang w:eastAsia="tr-TR"/>
        </w:rPr>
        <w:t xml:space="preserve">WHO </w:t>
      </w:r>
      <w:proofErr w:type="spellStart"/>
      <w:r w:rsidRPr="00C67026">
        <w:rPr>
          <w:rFonts w:ascii="Times New Roman" w:eastAsia="Times New Roman" w:hAnsi="Times New Roman" w:cs="Times New Roman"/>
          <w:i/>
          <w:iCs/>
          <w:sz w:val="20"/>
          <w:szCs w:val="20"/>
          <w:lang w:eastAsia="tr-TR"/>
        </w:rPr>
        <w:t>guidelines</w:t>
      </w:r>
      <w:proofErr w:type="spellEnd"/>
      <w:r w:rsidRPr="00C67026">
        <w:rPr>
          <w:rFonts w:ascii="Times New Roman" w:eastAsia="Times New Roman" w:hAnsi="Times New Roman" w:cs="Times New Roman"/>
          <w:i/>
          <w:iCs/>
          <w:sz w:val="20"/>
          <w:szCs w:val="20"/>
          <w:lang w:eastAsia="tr-TR"/>
        </w:rPr>
        <w:t xml:space="preserve"> on </w:t>
      </w:r>
      <w:proofErr w:type="spellStart"/>
      <w:r w:rsidRPr="00C67026">
        <w:rPr>
          <w:rFonts w:ascii="Times New Roman" w:eastAsia="Times New Roman" w:hAnsi="Times New Roman" w:cs="Times New Roman"/>
          <w:i/>
          <w:iCs/>
          <w:sz w:val="20"/>
          <w:szCs w:val="20"/>
          <w:lang w:eastAsia="tr-TR"/>
        </w:rPr>
        <w:t>physical</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activity</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and</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sedentary</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behaviour</w:t>
      </w:r>
      <w:proofErr w:type="spellEnd"/>
      <w:r w:rsidRPr="00C67026">
        <w:rPr>
          <w:rFonts w:ascii="Times New Roman" w:eastAsia="Times New Roman" w:hAnsi="Times New Roman" w:cs="Times New Roman"/>
          <w:sz w:val="20"/>
          <w:szCs w:val="20"/>
          <w:lang w:eastAsia="tr-TR"/>
        </w:rPr>
        <w:t xml:space="preserve">. </w:t>
      </w:r>
      <w:hyperlink r:id="rId10" w:tgtFrame="_new" w:history="1">
        <w:proofErr w:type="spellStart"/>
        <w:r w:rsidRPr="00C67026">
          <w:rPr>
            <w:rStyle w:val="Kpr"/>
            <w:rFonts w:ascii="Times New Roman" w:eastAsia="Times New Roman" w:hAnsi="Times New Roman" w:cs="Times New Roman"/>
            <w:sz w:val="20"/>
            <w:szCs w:val="20"/>
            <w:lang w:eastAsia="tr-TR"/>
          </w:rPr>
          <w:t>https</w:t>
        </w:r>
        <w:proofErr w:type="spellEnd"/>
        <w:r w:rsidRPr="00C67026">
          <w:rPr>
            <w:rStyle w:val="Kpr"/>
            <w:rFonts w:ascii="Times New Roman" w:eastAsia="Times New Roman" w:hAnsi="Times New Roman" w:cs="Times New Roman"/>
            <w:sz w:val="20"/>
            <w:szCs w:val="20"/>
            <w:lang w:eastAsia="tr-TR"/>
          </w:rPr>
          <w:t>://</w:t>
        </w:r>
        <w:proofErr w:type="spellStart"/>
        <w:r w:rsidRPr="00C67026">
          <w:rPr>
            <w:rStyle w:val="Kpr"/>
            <w:rFonts w:ascii="Times New Roman" w:eastAsia="Times New Roman" w:hAnsi="Times New Roman" w:cs="Times New Roman"/>
            <w:sz w:val="20"/>
            <w:szCs w:val="20"/>
            <w:lang w:eastAsia="tr-TR"/>
          </w:rPr>
          <w:t>www.who.int</w:t>
        </w:r>
        <w:proofErr w:type="spellEnd"/>
      </w:hyperlink>
    </w:p>
    <w:p w14:paraId="08CE1B23" w14:textId="77777777" w:rsidR="00C67026" w:rsidRPr="00C67026" w:rsidRDefault="00000000" w:rsidP="00C67026">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pict w14:anchorId="3D1F1595">
          <v:rect id="_x0000_i1029" style="width:0;height:1.5pt" o:hralign="center" o:hrstd="t" o:hr="t" fillcolor="#a0a0a0" stroked="f"/>
        </w:pict>
      </w:r>
    </w:p>
    <w:p w14:paraId="65F3D5A5" w14:textId="77777777" w:rsidR="00C67026" w:rsidRPr="00C67026" w:rsidRDefault="00C67026" w:rsidP="00C67026">
      <w:pPr>
        <w:spacing w:after="0" w:line="240" w:lineRule="auto"/>
        <w:jc w:val="both"/>
        <w:rPr>
          <w:rFonts w:ascii="Times New Roman" w:eastAsia="Times New Roman" w:hAnsi="Times New Roman" w:cs="Times New Roman"/>
          <w:b/>
          <w:bCs/>
          <w:sz w:val="20"/>
          <w:szCs w:val="20"/>
          <w:lang w:eastAsia="tr-TR"/>
        </w:rPr>
      </w:pPr>
      <w:r w:rsidRPr="00C67026">
        <w:rPr>
          <w:rFonts w:ascii="Segoe UI Emoji" w:eastAsia="Times New Roman" w:hAnsi="Segoe UI Emoji" w:cs="Segoe UI Emoji"/>
          <w:b/>
          <w:bCs/>
          <w:sz w:val="20"/>
          <w:szCs w:val="20"/>
          <w:lang w:eastAsia="tr-TR"/>
        </w:rPr>
        <w:t>🎓</w:t>
      </w:r>
      <w:r w:rsidRPr="00C67026">
        <w:rPr>
          <w:rFonts w:ascii="Times New Roman" w:eastAsia="Times New Roman" w:hAnsi="Times New Roman" w:cs="Times New Roman"/>
          <w:b/>
          <w:bCs/>
          <w:sz w:val="20"/>
          <w:szCs w:val="20"/>
          <w:lang w:eastAsia="tr-TR"/>
        </w:rPr>
        <w:t xml:space="preserve"> Tez / </w:t>
      </w:r>
      <w:proofErr w:type="spellStart"/>
      <w:r w:rsidRPr="00C67026">
        <w:rPr>
          <w:rFonts w:ascii="Times New Roman" w:eastAsia="Times New Roman" w:hAnsi="Times New Roman" w:cs="Times New Roman"/>
          <w:b/>
          <w:bCs/>
          <w:sz w:val="20"/>
          <w:szCs w:val="20"/>
          <w:lang w:eastAsia="tr-TR"/>
        </w:rPr>
        <w:t>Disertasyon</w:t>
      </w:r>
      <w:proofErr w:type="spellEnd"/>
    </w:p>
    <w:p w14:paraId="5658032A"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Format:</w:t>
      </w:r>
    </w:p>
    <w:p w14:paraId="097E5580"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Author, A. A. (</w:t>
      </w:r>
      <w:proofErr w:type="spellStart"/>
      <w:r w:rsidRPr="00C67026">
        <w:rPr>
          <w:rFonts w:ascii="Times New Roman" w:eastAsia="Times New Roman" w:hAnsi="Times New Roman" w:cs="Times New Roman"/>
          <w:sz w:val="20"/>
          <w:szCs w:val="20"/>
          <w:lang w:eastAsia="tr-TR"/>
        </w:rPr>
        <w:t>Year</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Title</w:t>
      </w:r>
      <w:proofErr w:type="spellEnd"/>
      <w:r w:rsidRPr="00C67026">
        <w:rPr>
          <w:rFonts w:ascii="Times New Roman" w:eastAsia="Times New Roman" w:hAnsi="Times New Roman" w:cs="Times New Roman"/>
          <w:i/>
          <w:iCs/>
          <w:sz w:val="20"/>
          <w:szCs w:val="20"/>
          <w:lang w:eastAsia="tr-TR"/>
        </w:rPr>
        <w:t xml:space="preserve"> of </w:t>
      </w:r>
      <w:proofErr w:type="spellStart"/>
      <w:r w:rsidRPr="00C67026">
        <w:rPr>
          <w:rFonts w:ascii="Times New Roman" w:eastAsia="Times New Roman" w:hAnsi="Times New Roman" w:cs="Times New Roman"/>
          <w:i/>
          <w:iCs/>
          <w:sz w:val="20"/>
          <w:szCs w:val="20"/>
          <w:lang w:eastAsia="tr-TR"/>
        </w:rPr>
        <w:t>the</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thesis</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Master’s</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thesis</w:t>
      </w:r>
      <w:proofErr w:type="spellEnd"/>
      <w:r w:rsidRPr="00C67026">
        <w:rPr>
          <w:rFonts w:ascii="Times New Roman" w:eastAsia="Times New Roman" w:hAnsi="Times New Roman" w:cs="Times New Roman"/>
          <w:sz w:val="20"/>
          <w:szCs w:val="20"/>
          <w:lang w:eastAsia="tr-TR"/>
        </w:rPr>
        <w:t>/</w:t>
      </w:r>
      <w:proofErr w:type="spellStart"/>
      <w:r w:rsidRPr="00C67026">
        <w:rPr>
          <w:rFonts w:ascii="Times New Roman" w:eastAsia="Times New Roman" w:hAnsi="Times New Roman" w:cs="Times New Roman"/>
          <w:sz w:val="20"/>
          <w:szCs w:val="20"/>
          <w:lang w:eastAsia="tr-TR"/>
        </w:rPr>
        <w:t>Doctoral</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dissertation</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University</w:t>
      </w:r>
      <w:proofErr w:type="spellEnd"/>
      <w:r w:rsidRPr="00C67026">
        <w:rPr>
          <w:rFonts w:ascii="Times New Roman" w:eastAsia="Times New Roman" w:hAnsi="Times New Roman" w:cs="Times New Roman"/>
          <w:sz w:val="20"/>
          <w:szCs w:val="20"/>
          <w:lang w:eastAsia="tr-TR"/>
        </w:rPr>
        <w:t xml:space="preserve"> Name.</w:t>
      </w:r>
    </w:p>
    <w:p w14:paraId="4EA2D0E9"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b/>
          <w:bCs/>
          <w:sz w:val="20"/>
          <w:szCs w:val="20"/>
          <w:lang w:eastAsia="tr-TR"/>
        </w:rPr>
        <w:t>Örnek:</w:t>
      </w:r>
    </w:p>
    <w:p w14:paraId="57356A70" w14:textId="77777777" w:rsidR="00C67026" w:rsidRPr="00C67026" w:rsidRDefault="00C67026" w:rsidP="00C67026">
      <w:pPr>
        <w:spacing w:after="0" w:line="240" w:lineRule="auto"/>
        <w:jc w:val="both"/>
        <w:rPr>
          <w:rFonts w:ascii="Times New Roman" w:eastAsia="Times New Roman" w:hAnsi="Times New Roman" w:cs="Times New Roman"/>
          <w:sz w:val="20"/>
          <w:szCs w:val="20"/>
          <w:lang w:eastAsia="tr-TR"/>
        </w:rPr>
      </w:pPr>
      <w:r w:rsidRPr="00C67026">
        <w:rPr>
          <w:rFonts w:ascii="Times New Roman" w:eastAsia="Times New Roman" w:hAnsi="Times New Roman" w:cs="Times New Roman"/>
          <w:sz w:val="20"/>
          <w:szCs w:val="20"/>
          <w:lang w:eastAsia="tr-TR"/>
        </w:rPr>
        <w:t xml:space="preserve">Kaya, M. (2021). </w:t>
      </w:r>
      <w:proofErr w:type="spellStart"/>
      <w:r w:rsidRPr="00C67026">
        <w:rPr>
          <w:rFonts w:ascii="Times New Roman" w:eastAsia="Times New Roman" w:hAnsi="Times New Roman" w:cs="Times New Roman"/>
          <w:i/>
          <w:iCs/>
          <w:sz w:val="20"/>
          <w:szCs w:val="20"/>
          <w:lang w:eastAsia="tr-TR"/>
        </w:rPr>
        <w:t>Sustainable</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tourism</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development</w:t>
      </w:r>
      <w:proofErr w:type="spellEnd"/>
      <w:r w:rsidRPr="00C67026">
        <w:rPr>
          <w:rFonts w:ascii="Times New Roman" w:eastAsia="Times New Roman" w:hAnsi="Times New Roman" w:cs="Times New Roman"/>
          <w:i/>
          <w:iCs/>
          <w:sz w:val="20"/>
          <w:szCs w:val="20"/>
          <w:lang w:eastAsia="tr-TR"/>
        </w:rPr>
        <w:t xml:space="preserve"> in </w:t>
      </w:r>
      <w:proofErr w:type="spellStart"/>
      <w:r w:rsidRPr="00C67026">
        <w:rPr>
          <w:rFonts w:ascii="Times New Roman" w:eastAsia="Times New Roman" w:hAnsi="Times New Roman" w:cs="Times New Roman"/>
          <w:i/>
          <w:iCs/>
          <w:sz w:val="20"/>
          <w:szCs w:val="20"/>
          <w:lang w:eastAsia="tr-TR"/>
        </w:rPr>
        <w:t>rural</w:t>
      </w:r>
      <w:proofErr w:type="spellEnd"/>
      <w:r w:rsidRPr="00C67026">
        <w:rPr>
          <w:rFonts w:ascii="Times New Roman" w:eastAsia="Times New Roman" w:hAnsi="Times New Roman" w:cs="Times New Roman"/>
          <w:i/>
          <w:iCs/>
          <w:sz w:val="20"/>
          <w:szCs w:val="20"/>
          <w:lang w:eastAsia="tr-TR"/>
        </w:rPr>
        <w:t xml:space="preserve"> </w:t>
      </w:r>
      <w:proofErr w:type="spellStart"/>
      <w:r w:rsidRPr="00C67026">
        <w:rPr>
          <w:rFonts w:ascii="Times New Roman" w:eastAsia="Times New Roman" w:hAnsi="Times New Roman" w:cs="Times New Roman"/>
          <w:i/>
          <w:iCs/>
          <w:sz w:val="20"/>
          <w:szCs w:val="20"/>
          <w:lang w:eastAsia="tr-TR"/>
        </w:rPr>
        <w:t>areas</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Doctoral</w:t>
      </w:r>
      <w:proofErr w:type="spellEnd"/>
      <w:r w:rsidRPr="00C67026">
        <w:rPr>
          <w:rFonts w:ascii="Times New Roman" w:eastAsia="Times New Roman" w:hAnsi="Times New Roman" w:cs="Times New Roman"/>
          <w:sz w:val="20"/>
          <w:szCs w:val="20"/>
          <w:lang w:eastAsia="tr-TR"/>
        </w:rPr>
        <w:t xml:space="preserve"> </w:t>
      </w:r>
      <w:proofErr w:type="spellStart"/>
      <w:r w:rsidRPr="00C67026">
        <w:rPr>
          <w:rFonts w:ascii="Times New Roman" w:eastAsia="Times New Roman" w:hAnsi="Times New Roman" w:cs="Times New Roman"/>
          <w:sz w:val="20"/>
          <w:szCs w:val="20"/>
          <w:lang w:eastAsia="tr-TR"/>
        </w:rPr>
        <w:t>dissertation</w:t>
      </w:r>
      <w:proofErr w:type="spellEnd"/>
      <w:r w:rsidRPr="00C67026">
        <w:rPr>
          <w:rFonts w:ascii="Times New Roman" w:eastAsia="Times New Roman" w:hAnsi="Times New Roman" w:cs="Times New Roman"/>
          <w:sz w:val="20"/>
          <w:szCs w:val="20"/>
          <w:lang w:eastAsia="tr-TR"/>
        </w:rPr>
        <w:t xml:space="preserve">). Ankara </w:t>
      </w:r>
      <w:proofErr w:type="spellStart"/>
      <w:r w:rsidRPr="00C67026">
        <w:rPr>
          <w:rFonts w:ascii="Times New Roman" w:eastAsia="Times New Roman" w:hAnsi="Times New Roman" w:cs="Times New Roman"/>
          <w:sz w:val="20"/>
          <w:szCs w:val="20"/>
          <w:lang w:eastAsia="tr-TR"/>
        </w:rPr>
        <w:t>University</w:t>
      </w:r>
      <w:proofErr w:type="spellEnd"/>
      <w:r w:rsidRPr="00C67026">
        <w:rPr>
          <w:rFonts w:ascii="Times New Roman" w:eastAsia="Times New Roman" w:hAnsi="Times New Roman" w:cs="Times New Roman"/>
          <w:sz w:val="20"/>
          <w:szCs w:val="20"/>
          <w:lang w:eastAsia="tr-TR"/>
        </w:rPr>
        <w:t>.</w:t>
      </w:r>
    </w:p>
    <w:p w14:paraId="65A4D8AA" w14:textId="77777777" w:rsidR="00480025" w:rsidRDefault="00480025" w:rsidP="00EA5278">
      <w:pPr>
        <w:spacing w:after="0" w:line="240" w:lineRule="auto"/>
        <w:jc w:val="both"/>
        <w:rPr>
          <w:rFonts w:ascii="Times New Roman" w:eastAsia="Times New Roman" w:hAnsi="Times New Roman" w:cs="Times New Roman"/>
          <w:sz w:val="20"/>
          <w:szCs w:val="20"/>
          <w:lang w:eastAsia="tr-TR"/>
        </w:rPr>
      </w:pPr>
    </w:p>
    <w:p w14:paraId="3CCE1DCD" w14:textId="77777777" w:rsidR="00C67026" w:rsidRDefault="00C67026" w:rsidP="00EA5278">
      <w:pPr>
        <w:spacing w:after="0" w:line="240" w:lineRule="auto"/>
        <w:jc w:val="both"/>
        <w:rPr>
          <w:rFonts w:ascii="Times New Roman" w:eastAsia="Times New Roman" w:hAnsi="Times New Roman" w:cs="Times New Roman"/>
          <w:sz w:val="20"/>
          <w:szCs w:val="20"/>
          <w:lang w:eastAsia="tr-TR"/>
        </w:rPr>
      </w:pPr>
    </w:p>
    <w:p w14:paraId="7C892CBC" w14:textId="77777777" w:rsidR="00C67026" w:rsidRDefault="00C67026" w:rsidP="00EA5278">
      <w:pPr>
        <w:spacing w:after="0" w:line="240" w:lineRule="auto"/>
        <w:jc w:val="both"/>
        <w:rPr>
          <w:rFonts w:ascii="Times New Roman" w:eastAsia="Times New Roman" w:hAnsi="Times New Roman" w:cs="Times New Roman"/>
          <w:sz w:val="20"/>
          <w:szCs w:val="20"/>
          <w:lang w:eastAsia="tr-TR"/>
        </w:rPr>
      </w:pPr>
    </w:p>
    <w:p w14:paraId="0ADB7B6E" w14:textId="77777777" w:rsidR="00C67026" w:rsidRPr="00EA5278" w:rsidRDefault="00C67026" w:rsidP="00EA5278">
      <w:pPr>
        <w:spacing w:after="0" w:line="240" w:lineRule="auto"/>
        <w:jc w:val="both"/>
        <w:rPr>
          <w:rFonts w:ascii="Times New Roman" w:eastAsia="Times New Roman" w:hAnsi="Times New Roman" w:cs="Times New Roman"/>
          <w:sz w:val="20"/>
          <w:szCs w:val="20"/>
          <w:lang w:eastAsia="tr-TR"/>
        </w:rPr>
      </w:pPr>
    </w:p>
    <w:sectPr w:rsidR="00C67026" w:rsidRPr="00EA5278" w:rsidSect="00EA5278">
      <w:headerReference w:type="default" r:id="rId11"/>
      <w:footerReference w:type="default" r:id="rId12"/>
      <w:footerReference w:type="first" r:id="rId13"/>
      <w:type w:val="continuous"/>
      <w:pgSz w:w="11906" w:h="16838" w:code="9"/>
      <w:pgMar w:top="1134" w:right="1134" w:bottom="1134" w:left="1134" w:header="567" w:footer="567" w:gutter="0"/>
      <w:cols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4734" w14:textId="77777777" w:rsidR="001260F4" w:rsidRDefault="001260F4" w:rsidP="00540B97">
      <w:pPr>
        <w:spacing w:after="0" w:line="240" w:lineRule="auto"/>
      </w:pPr>
      <w:r>
        <w:separator/>
      </w:r>
    </w:p>
  </w:endnote>
  <w:endnote w:type="continuationSeparator" w:id="0">
    <w:p w14:paraId="5D864C0F" w14:textId="77777777" w:rsidR="001260F4" w:rsidRDefault="001260F4" w:rsidP="0054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vTimes">
    <w:altName w:val="Yu Gothic"/>
    <w:panose1 w:val="00000000000000000000"/>
    <w:charset w:val="80"/>
    <w:family w:val="auto"/>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04D7" w14:textId="41F71F49" w:rsidR="00546975" w:rsidRPr="00F50963" w:rsidRDefault="00546975">
    <w:pPr>
      <w:pStyle w:val="AltBilgi"/>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69E9" w14:textId="7216BD70" w:rsidR="00265AE3" w:rsidRPr="00E22B09" w:rsidRDefault="00265AE3">
    <w:pPr>
      <w:pStyle w:val="AltBilgi"/>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3139" w14:textId="77777777" w:rsidR="001260F4" w:rsidRDefault="001260F4" w:rsidP="00540B97">
      <w:pPr>
        <w:spacing w:after="0" w:line="240" w:lineRule="auto"/>
      </w:pPr>
      <w:r>
        <w:separator/>
      </w:r>
    </w:p>
  </w:footnote>
  <w:footnote w:type="continuationSeparator" w:id="0">
    <w:p w14:paraId="391F4CDC" w14:textId="77777777" w:rsidR="001260F4" w:rsidRDefault="001260F4" w:rsidP="0054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C91D" w14:textId="6D6E77CF" w:rsidR="00502333" w:rsidRDefault="00843309" w:rsidP="00843309">
    <w:pPr>
      <w:pStyle w:val="stBilgi"/>
      <w:tabs>
        <w:tab w:val="clear" w:pos="4536"/>
        <w:tab w:val="clear" w:pos="9072"/>
        <w:tab w:val="left" w:pos="9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DA5"/>
    <w:multiLevelType w:val="multilevel"/>
    <w:tmpl w:val="85D834E0"/>
    <w:lvl w:ilvl="0">
      <w:start w:val="3"/>
      <w:numFmt w:val="decimal"/>
      <w:lvlText w:val="%1"/>
      <w:lvlJc w:val="left"/>
      <w:pPr>
        <w:ind w:left="465" w:hanging="352"/>
      </w:pPr>
      <w:rPr>
        <w:rFonts w:hint="default"/>
      </w:rPr>
    </w:lvl>
    <w:lvl w:ilvl="1">
      <w:start w:val="1"/>
      <w:numFmt w:val="decimal"/>
      <w:lvlText w:val="%1.%2."/>
      <w:lvlJc w:val="left"/>
      <w:pPr>
        <w:ind w:left="352" w:hanging="352"/>
      </w:pPr>
      <w:rPr>
        <w:rFonts w:ascii="Times New Roman" w:eastAsia="Times New Roman" w:hAnsi="Times New Roman" w:cs="Times New Roman" w:hint="default"/>
        <w:b/>
        <w:bCs/>
        <w:spacing w:val="0"/>
        <w:w w:val="99"/>
        <w:sz w:val="20"/>
        <w:szCs w:val="20"/>
      </w:rPr>
    </w:lvl>
    <w:lvl w:ilvl="2">
      <w:numFmt w:val="bullet"/>
      <w:lvlText w:val="•"/>
      <w:lvlJc w:val="left"/>
      <w:pPr>
        <w:ind w:left="1212" w:hanging="352"/>
      </w:pPr>
      <w:rPr>
        <w:rFonts w:hint="default"/>
      </w:rPr>
    </w:lvl>
    <w:lvl w:ilvl="3">
      <w:numFmt w:val="bullet"/>
      <w:lvlText w:val="•"/>
      <w:lvlJc w:val="left"/>
      <w:pPr>
        <w:ind w:left="1588" w:hanging="352"/>
      </w:pPr>
      <w:rPr>
        <w:rFonts w:hint="default"/>
      </w:rPr>
    </w:lvl>
    <w:lvl w:ilvl="4">
      <w:numFmt w:val="bullet"/>
      <w:lvlText w:val="•"/>
      <w:lvlJc w:val="left"/>
      <w:pPr>
        <w:ind w:left="1965" w:hanging="352"/>
      </w:pPr>
      <w:rPr>
        <w:rFonts w:hint="default"/>
      </w:rPr>
    </w:lvl>
    <w:lvl w:ilvl="5">
      <w:numFmt w:val="bullet"/>
      <w:lvlText w:val="•"/>
      <w:lvlJc w:val="left"/>
      <w:pPr>
        <w:ind w:left="2341" w:hanging="352"/>
      </w:pPr>
      <w:rPr>
        <w:rFonts w:hint="default"/>
      </w:rPr>
    </w:lvl>
    <w:lvl w:ilvl="6">
      <w:numFmt w:val="bullet"/>
      <w:lvlText w:val="•"/>
      <w:lvlJc w:val="left"/>
      <w:pPr>
        <w:ind w:left="2717" w:hanging="352"/>
      </w:pPr>
      <w:rPr>
        <w:rFonts w:hint="default"/>
      </w:rPr>
    </w:lvl>
    <w:lvl w:ilvl="7">
      <w:numFmt w:val="bullet"/>
      <w:lvlText w:val="•"/>
      <w:lvlJc w:val="left"/>
      <w:pPr>
        <w:ind w:left="3094" w:hanging="352"/>
      </w:pPr>
      <w:rPr>
        <w:rFonts w:hint="default"/>
      </w:rPr>
    </w:lvl>
    <w:lvl w:ilvl="8">
      <w:numFmt w:val="bullet"/>
      <w:lvlText w:val="•"/>
      <w:lvlJc w:val="left"/>
      <w:pPr>
        <w:ind w:left="3470" w:hanging="352"/>
      </w:pPr>
      <w:rPr>
        <w:rFonts w:hint="default"/>
      </w:rPr>
    </w:lvl>
  </w:abstractNum>
  <w:abstractNum w:abstractNumId="1" w15:restartNumberingAfterBreak="0">
    <w:nsid w:val="0FF3180A"/>
    <w:multiLevelType w:val="multilevel"/>
    <w:tmpl w:val="EE0C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25436"/>
    <w:multiLevelType w:val="hybridMultilevel"/>
    <w:tmpl w:val="DC1480C4"/>
    <w:lvl w:ilvl="0" w:tplc="64DA66A8">
      <w:numFmt w:val="bullet"/>
      <w:lvlText w:val=""/>
      <w:lvlJc w:val="left"/>
      <w:pPr>
        <w:ind w:left="2061" w:hanging="360"/>
      </w:pPr>
      <w:rPr>
        <w:rFonts w:ascii="Symbol" w:eastAsiaTheme="minorHAnsi" w:hAnsi="Symbol" w:cs="Times New Roman" w:hint="default"/>
      </w:rPr>
    </w:lvl>
    <w:lvl w:ilvl="1" w:tplc="041F0003" w:tentative="1">
      <w:start w:val="1"/>
      <w:numFmt w:val="bullet"/>
      <w:lvlText w:val="o"/>
      <w:lvlJc w:val="left"/>
      <w:pPr>
        <w:ind w:left="2781" w:hanging="360"/>
      </w:pPr>
      <w:rPr>
        <w:rFonts w:ascii="Courier New" w:hAnsi="Courier New" w:cs="Courier New" w:hint="default"/>
      </w:rPr>
    </w:lvl>
    <w:lvl w:ilvl="2" w:tplc="041F0005" w:tentative="1">
      <w:start w:val="1"/>
      <w:numFmt w:val="bullet"/>
      <w:lvlText w:val=""/>
      <w:lvlJc w:val="left"/>
      <w:pPr>
        <w:ind w:left="3501" w:hanging="360"/>
      </w:pPr>
      <w:rPr>
        <w:rFonts w:ascii="Wingdings" w:hAnsi="Wingdings" w:hint="default"/>
      </w:rPr>
    </w:lvl>
    <w:lvl w:ilvl="3" w:tplc="041F0001" w:tentative="1">
      <w:start w:val="1"/>
      <w:numFmt w:val="bullet"/>
      <w:lvlText w:val=""/>
      <w:lvlJc w:val="left"/>
      <w:pPr>
        <w:ind w:left="4221" w:hanging="360"/>
      </w:pPr>
      <w:rPr>
        <w:rFonts w:ascii="Symbol" w:hAnsi="Symbol" w:hint="default"/>
      </w:rPr>
    </w:lvl>
    <w:lvl w:ilvl="4" w:tplc="041F0003" w:tentative="1">
      <w:start w:val="1"/>
      <w:numFmt w:val="bullet"/>
      <w:lvlText w:val="o"/>
      <w:lvlJc w:val="left"/>
      <w:pPr>
        <w:ind w:left="4941" w:hanging="360"/>
      </w:pPr>
      <w:rPr>
        <w:rFonts w:ascii="Courier New" w:hAnsi="Courier New" w:cs="Courier New" w:hint="default"/>
      </w:rPr>
    </w:lvl>
    <w:lvl w:ilvl="5" w:tplc="041F0005" w:tentative="1">
      <w:start w:val="1"/>
      <w:numFmt w:val="bullet"/>
      <w:lvlText w:val=""/>
      <w:lvlJc w:val="left"/>
      <w:pPr>
        <w:ind w:left="5661" w:hanging="360"/>
      </w:pPr>
      <w:rPr>
        <w:rFonts w:ascii="Wingdings" w:hAnsi="Wingdings" w:hint="default"/>
      </w:rPr>
    </w:lvl>
    <w:lvl w:ilvl="6" w:tplc="041F0001" w:tentative="1">
      <w:start w:val="1"/>
      <w:numFmt w:val="bullet"/>
      <w:lvlText w:val=""/>
      <w:lvlJc w:val="left"/>
      <w:pPr>
        <w:ind w:left="6381" w:hanging="360"/>
      </w:pPr>
      <w:rPr>
        <w:rFonts w:ascii="Symbol" w:hAnsi="Symbol" w:hint="default"/>
      </w:rPr>
    </w:lvl>
    <w:lvl w:ilvl="7" w:tplc="041F0003" w:tentative="1">
      <w:start w:val="1"/>
      <w:numFmt w:val="bullet"/>
      <w:lvlText w:val="o"/>
      <w:lvlJc w:val="left"/>
      <w:pPr>
        <w:ind w:left="7101" w:hanging="360"/>
      </w:pPr>
      <w:rPr>
        <w:rFonts w:ascii="Courier New" w:hAnsi="Courier New" w:cs="Courier New" w:hint="default"/>
      </w:rPr>
    </w:lvl>
    <w:lvl w:ilvl="8" w:tplc="041F0005" w:tentative="1">
      <w:start w:val="1"/>
      <w:numFmt w:val="bullet"/>
      <w:lvlText w:val=""/>
      <w:lvlJc w:val="left"/>
      <w:pPr>
        <w:ind w:left="7821" w:hanging="360"/>
      </w:pPr>
      <w:rPr>
        <w:rFonts w:ascii="Wingdings" w:hAnsi="Wingdings" w:hint="default"/>
      </w:rPr>
    </w:lvl>
  </w:abstractNum>
  <w:abstractNum w:abstractNumId="3" w15:restartNumberingAfterBreak="0">
    <w:nsid w:val="18942D99"/>
    <w:multiLevelType w:val="hybridMultilevel"/>
    <w:tmpl w:val="EAB2515A"/>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18CA2473"/>
    <w:multiLevelType w:val="hybridMultilevel"/>
    <w:tmpl w:val="157A33CC"/>
    <w:lvl w:ilvl="0" w:tplc="6BE21F16">
      <w:start w:val="1"/>
      <w:numFmt w:val="lowerLetter"/>
      <w:lvlText w:val="%1)"/>
      <w:lvlJc w:val="left"/>
      <w:pPr>
        <w:ind w:left="833" w:hanging="360"/>
      </w:pPr>
      <w:rPr>
        <w:rFonts w:ascii="Times New Roman" w:eastAsia="Times New Roman" w:hAnsi="Times New Roman" w:cs="Times New Roman" w:hint="default"/>
        <w:w w:val="99"/>
        <w:sz w:val="20"/>
        <w:szCs w:val="20"/>
      </w:rPr>
    </w:lvl>
    <w:lvl w:ilvl="1" w:tplc="0622C7F0">
      <w:numFmt w:val="bullet"/>
      <w:lvlText w:val="•"/>
      <w:lvlJc w:val="left"/>
      <w:pPr>
        <w:ind w:left="1189" w:hanging="360"/>
      </w:pPr>
      <w:rPr>
        <w:rFonts w:hint="default"/>
      </w:rPr>
    </w:lvl>
    <w:lvl w:ilvl="2" w:tplc="E20EC2B2">
      <w:numFmt w:val="bullet"/>
      <w:lvlText w:val="•"/>
      <w:lvlJc w:val="left"/>
      <w:pPr>
        <w:ind w:left="1539" w:hanging="360"/>
      </w:pPr>
      <w:rPr>
        <w:rFonts w:hint="default"/>
      </w:rPr>
    </w:lvl>
    <w:lvl w:ilvl="3" w:tplc="BFB06EBA">
      <w:numFmt w:val="bullet"/>
      <w:lvlText w:val="•"/>
      <w:lvlJc w:val="left"/>
      <w:pPr>
        <w:ind w:left="1888" w:hanging="360"/>
      </w:pPr>
      <w:rPr>
        <w:rFonts w:hint="default"/>
      </w:rPr>
    </w:lvl>
    <w:lvl w:ilvl="4" w:tplc="780AB9A2">
      <w:numFmt w:val="bullet"/>
      <w:lvlText w:val="•"/>
      <w:lvlJc w:val="left"/>
      <w:pPr>
        <w:ind w:left="2238" w:hanging="360"/>
      </w:pPr>
      <w:rPr>
        <w:rFonts w:hint="default"/>
      </w:rPr>
    </w:lvl>
    <w:lvl w:ilvl="5" w:tplc="30E2A3BE">
      <w:numFmt w:val="bullet"/>
      <w:lvlText w:val="•"/>
      <w:lvlJc w:val="left"/>
      <w:pPr>
        <w:ind w:left="2587" w:hanging="360"/>
      </w:pPr>
      <w:rPr>
        <w:rFonts w:hint="default"/>
      </w:rPr>
    </w:lvl>
    <w:lvl w:ilvl="6" w:tplc="3EEA11F4">
      <w:numFmt w:val="bullet"/>
      <w:lvlText w:val="•"/>
      <w:lvlJc w:val="left"/>
      <w:pPr>
        <w:ind w:left="2937" w:hanging="360"/>
      </w:pPr>
      <w:rPr>
        <w:rFonts w:hint="default"/>
      </w:rPr>
    </w:lvl>
    <w:lvl w:ilvl="7" w:tplc="10B2CED2">
      <w:numFmt w:val="bullet"/>
      <w:lvlText w:val="•"/>
      <w:lvlJc w:val="left"/>
      <w:pPr>
        <w:ind w:left="3287" w:hanging="360"/>
      </w:pPr>
      <w:rPr>
        <w:rFonts w:hint="default"/>
      </w:rPr>
    </w:lvl>
    <w:lvl w:ilvl="8" w:tplc="F3164B64">
      <w:numFmt w:val="bullet"/>
      <w:lvlText w:val="•"/>
      <w:lvlJc w:val="left"/>
      <w:pPr>
        <w:ind w:left="3636" w:hanging="360"/>
      </w:pPr>
      <w:rPr>
        <w:rFonts w:hint="default"/>
      </w:rPr>
    </w:lvl>
  </w:abstractNum>
  <w:abstractNum w:abstractNumId="5" w15:restartNumberingAfterBreak="0">
    <w:nsid w:val="1A7D5E6D"/>
    <w:multiLevelType w:val="hybridMultilevel"/>
    <w:tmpl w:val="92DC6E1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9851C0"/>
    <w:multiLevelType w:val="hybridMultilevel"/>
    <w:tmpl w:val="F1D2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84C26"/>
    <w:multiLevelType w:val="multilevel"/>
    <w:tmpl w:val="40B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77BCC"/>
    <w:multiLevelType w:val="multilevel"/>
    <w:tmpl w:val="3136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51581"/>
    <w:multiLevelType w:val="hybridMultilevel"/>
    <w:tmpl w:val="3D22B3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C22161"/>
    <w:multiLevelType w:val="hybridMultilevel"/>
    <w:tmpl w:val="8A8CBF1C"/>
    <w:lvl w:ilvl="0" w:tplc="2FDA42B4">
      <w:start w:val="2"/>
      <w:numFmt w:val="decimal"/>
      <w:lvlText w:val="%1."/>
      <w:lvlJc w:val="left"/>
      <w:pPr>
        <w:ind w:left="314" w:hanging="202"/>
      </w:pPr>
      <w:rPr>
        <w:rFonts w:ascii="Times New Roman" w:eastAsia="Times New Roman" w:hAnsi="Times New Roman" w:cs="Times New Roman" w:hint="default"/>
        <w:b/>
        <w:bCs/>
        <w:spacing w:val="0"/>
        <w:w w:val="99"/>
        <w:sz w:val="20"/>
        <w:szCs w:val="20"/>
      </w:rPr>
    </w:lvl>
    <w:lvl w:ilvl="1" w:tplc="809678AC">
      <w:start w:val="1"/>
      <w:numFmt w:val="decimal"/>
      <w:lvlText w:val="%2-"/>
      <w:lvlJc w:val="left"/>
      <w:pPr>
        <w:ind w:left="833" w:hanging="360"/>
      </w:pPr>
      <w:rPr>
        <w:rFonts w:ascii="Times New Roman" w:eastAsia="Times New Roman" w:hAnsi="Times New Roman" w:cs="Times New Roman" w:hint="default"/>
        <w:spacing w:val="0"/>
        <w:w w:val="99"/>
        <w:sz w:val="20"/>
        <w:szCs w:val="20"/>
      </w:rPr>
    </w:lvl>
    <w:lvl w:ilvl="2" w:tplc="E8A0036E">
      <w:numFmt w:val="bullet"/>
      <w:lvlText w:val="•"/>
      <w:lvlJc w:val="left"/>
      <w:pPr>
        <w:ind w:left="696" w:hanging="360"/>
      </w:pPr>
      <w:rPr>
        <w:rFonts w:hint="default"/>
      </w:rPr>
    </w:lvl>
    <w:lvl w:ilvl="3" w:tplc="D862C5EC">
      <w:numFmt w:val="bullet"/>
      <w:lvlText w:val="•"/>
      <w:lvlJc w:val="left"/>
      <w:pPr>
        <w:ind w:left="552" w:hanging="360"/>
      </w:pPr>
      <w:rPr>
        <w:rFonts w:hint="default"/>
      </w:rPr>
    </w:lvl>
    <w:lvl w:ilvl="4" w:tplc="9EEE843C">
      <w:numFmt w:val="bullet"/>
      <w:lvlText w:val="•"/>
      <w:lvlJc w:val="left"/>
      <w:pPr>
        <w:ind w:left="408" w:hanging="360"/>
      </w:pPr>
      <w:rPr>
        <w:rFonts w:hint="default"/>
      </w:rPr>
    </w:lvl>
    <w:lvl w:ilvl="5" w:tplc="5784B87A">
      <w:numFmt w:val="bullet"/>
      <w:lvlText w:val="•"/>
      <w:lvlJc w:val="left"/>
      <w:pPr>
        <w:ind w:left="264" w:hanging="360"/>
      </w:pPr>
      <w:rPr>
        <w:rFonts w:hint="default"/>
      </w:rPr>
    </w:lvl>
    <w:lvl w:ilvl="6" w:tplc="A068682E">
      <w:numFmt w:val="bullet"/>
      <w:lvlText w:val="•"/>
      <w:lvlJc w:val="left"/>
      <w:pPr>
        <w:ind w:left="120" w:hanging="360"/>
      </w:pPr>
      <w:rPr>
        <w:rFonts w:hint="default"/>
      </w:rPr>
    </w:lvl>
    <w:lvl w:ilvl="7" w:tplc="4D8690A2">
      <w:numFmt w:val="bullet"/>
      <w:lvlText w:val="•"/>
      <w:lvlJc w:val="left"/>
      <w:pPr>
        <w:ind w:left="-24" w:hanging="360"/>
      </w:pPr>
      <w:rPr>
        <w:rFonts w:hint="default"/>
      </w:rPr>
    </w:lvl>
    <w:lvl w:ilvl="8" w:tplc="1ABE3DAA">
      <w:numFmt w:val="bullet"/>
      <w:lvlText w:val="•"/>
      <w:lvlJc w:val="left"/>
      <w:pPr>
        <w:ind w:left="-168" w:hanging="360"/>
      </w:pPr>
      <w:rPr>
        <w:rFonts w:hint="default"/>
      </w:rPr>
    </w:lvl>
  </w:abstractNum>
  <w:abstractNum w:abstractNumId="11" w15:restartNumberingAfterBreak="0">
    <w:nsid w:val="578E3545"/>
    <w:multiLevelType w:val="hybridMultilevel"/>
    <w:tmpl w:val="A97EF794"/>
    <w:lvl w:ilvl="0" w:tplc="6C42B714">
      <w:start w:val="1"/>
      <w:numFmt w:val="decimal"/>
      <w:lvlText w:val="%1-"/>
      <w:lvlJc w:val="left"/>
      <w:pPr>
        <w:ind w:left="833" w:hanging="360"/>
      </w:pPr>
      <w:rPr>
        <w:rFonts w:ascii="Times New Roman" w:eastAsia="Times New Roman" w:hAnsi="Times New Roman" w:cs="Times New Roman" w:hint="default"/>
        <w:spacing w:val="0"/>
        <w:w w:val="99"/>
        <w:sz w:val="20"/>
        <w:szCs w:val="20"/>
      </w:rPr>
    </w:lvl>
    <w:lvl w:ilvl="1" w:tplc="E7B6AD06">
      <w:numFmt w:val="bullet"/>
      <w:lvlText w:val="•"/>
      <w:lvlJc w:val="left"/>
      <w:pPr>
        <w:ind w:left="1189" w:hanging="360"/>
      </w:pPr>
      <w:rPr>
        <w:rFonts w:hint="default"/>
      </w:rPr>
    </w:lvl>
    <w:lvl w:ilvl="2" w:tplc="529EF9DA">
      <w:numFmt w:val="bullet"/>
      <w:lvlText w:val="•"/>
      <w:lvlJc w:val="left"/>
      <w:pPr>
        <w:ind w:left="1539" w:hanging="360"/>
      </w:pPr>
      <w:rPr>
        <w:rFonts w:hint="default"/>
      </w:rPr>
    </w:lvl>
    <w:lvl w:ilvl="3" w:tplc="B0C275FE">
      <w:numFmt w:val="bullet"/>
      <w:lvlText w:val="•"/>
      <w:lvlJc w:val="left"/>
      <w:pPr>
        <w:ind w:left="1888" w:hanging="360"/>
      </w:pPr>
      <w:rPr>
        <w:rFonts w:hint="default"/>
      </w:rPr>
    </w:lvl>
    <w:lvl w:ilvl="4" w:tplc="3536E28C">
      <w:numFmt w:val="bullet"/>
      <w:lvlText w:val="•"/>
      <w:lvlJc w:val="left"/>
      <w:pPr>
        <w:ind w:left="2238" w:hanging="360"/>
      </w:pPr>
      <w:rPr>
        <w:rFonts w:hint="default"/>
      </w:rPr>
    </w:lvl>
    <w:lvl w:ilvl="5" w:tplc="C4769B5E">
      <w:numFmt w:val="bullet"/>
      <w:lvlText w:val="•"/>
      <w:lvlJc w:val="left"/>
      <w:pPr>
        <w:ind w:left="2587" w:hanging="360"/>
      </w:pPr>
      <w:rPr>
        <w:rFonts w:hint="default"/>
      </w:rPr>
    </w:lvl>
    <w:lvl w:ilvl="6" w:tplc="04C2C834">
      <w:numFmt w:val="bullet"/>
      <w:lvlText w:val="•"/>
      <w:lvlJc w:val="left"/>
      <w:pPr>
        <w:ind w:left="2937" w:hanging="360"/>
      </w:pPr>
      <w:rPr>
        <w:rFonts w:hint="default"/>
      </w:rPr>
    </w:lvl>
    <w:lvl w:ilvl="7" w:tplc="EEC458F4">
      <w:numFmt w:val="bullet"/>
      <w:lvlText w:val="•"/>
      <w:lvlJc w:val="left"/>
      <w:pPr>
        <w:ind w:left="3287" w:hanging="360"/>
      </w:pPr>
      <w:rPr>
        <w:rFonts w:hint="default"/>
      </w:rPr>
    </w:lvl>
    <w:lvl w:ilvl="8" w:tplc="08E827A0">
      <w:numFmt w:val="bullet"/>
      <w:lvlText w:val="•"/>
      <w:lvlJc w:val="left"/>
      <w:pPr>
        <w:ind w:left="3636" w:hanging="360"/>
      </w:pPr>
      <w:rPr>
        <w:rFonts w:hint="default"/>
      </w:rPr>
    </w:lvl>
  </w:abstractNum>
  <w:abstractNum w:abstractNumId="12" w15:restartNumberingAfterBreak="0">
    <w:nsid w:val="680D1B34"/>
    <w:multiLevelType w:val="multilevel"/>
    <w:tmpl w:val="84A0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D5FDE"/>
    <w:multiLevelType w:val="hybridMultilevel"/>
    <w:tmpl w:val="B3D6A062"/>
    <w:lvl w:ilvl="0" w:tplc="D780F5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8857329">
    <w:abstractNumId w:val="0"/>
  </w:num>
  <w:num w:numId="2" w16cid:durableId="1655521241">
    <w:abstractNumId w:val="4"/>
  </w:num>
  <w:num w:numId="3" w16cid:durableId="823668888">
    <w:abstractNumId w:val="11"/>
  </w:num>
  <w:num w:numId="4" w16cid:durableId="333607057">
    <w:abstractNumId w:val="10"/>
  </w:num>
  <w:num w:numId="5" w16cid:durableId="110245471">
    <w:abstractNumId w:val="5"/>
  </w:num>
  <w:num w:numId="6" w16cid:durableId="1373387018">
    <w:abstractNumId w:val="2"/>
  </w:num>
  <w:num w:numId="7" w16cid:durableId="1906453100">
    <w:abstractNumId w:val="6"/>
  </w:num>
  <w:num w:numId="8" w16cid:durableId="2122532643">
    <w:abstractNumId w:val="3"/>
  </w:num>
  <w:num w:numId="9" w16cid:durableId="1220164510">
    <w:abstractNumId w:val="13"/>
  </w:num>
  <w:num w:numId="10" w16cid:durableId="293220089">
    <w:abstractNumId w:val="9"/>
  </w:num>
  <w:num w:numId="11" w16cid:durableId="2076855677">
    <w:abstractNumId w:val="1"/>
  </w:num>
  <w:num w:numId="12" w16cid:durableId="671222151">
    <w:abstractNumId w:val="12"/>
  </w:num>
  <w:num w:numId="13" w16cid:durableId="2077623353">
    <w:abstractNumId w:val="8"/>
  </w:num>
  <w:num w:numId="14" w16cid:durableId="966818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DFF"/>
    <w:rsid w:val="0001485E"/>
    <w:rsid w:val="00016099"/>
    <w:rsid w:val="00022196"/>
    <w:rsid w:val="0002305F"/>
    <w:rsid w:val="00031205"/>
    <w:rsid w:val="00037AFB"/>
    <w:rsid w:val="00067DFF"/>
    <w:rsid w:val="0007005B"/>
    <w:rsid w:val="000731FC"/>
    <w:rsid w:val="00084E4C"/>
    <w:rsid w:val="000D34D8"/>
    <w:rsid w:val="000D762A"/>
    <w:rsid w:val="000E388A"/>
    <w:rsid w:val="000E58B3"/>
    <w:rsid w:val="000F5504"/>
    <w:rsid w:val="000F66A4"/>
    <w:rsid w:val="00105541"/>
    <w:rsid w:val="001260F4"/>
    <w:rsid w:val="00146F92"/>
    <w:rsid w:val="00153A12"/>
    <w:rsid w:val="001879AD"/>
    <w:rsid w:val="00195444"/>
    <w:rsid w:val="001C17CF"/>
    <w:rsid w:val="001C4F07"/>
    <w:rsid w:val="001C5E94"/>
    <w:rsid w:val="001E3CAD"/>
    <w:rsid w:val="001E7DF5"/>
    <w:rsid w:val="00211034"/>
    <w:rsid w:val="0021734D"/>
    <w:rsid w:val="0022214D"/>
    <w:rsid w:val="0022720F"/>
    <w:rsid w:val="002415AF"/>
    <w:rsid w:val="002615AF"/>
    <w:rsid w:val="00265AE3"/>
    <w:rsid w:val="00283388"/>
    <w:rsid w:val="002A5989"/>
    <w:rsid w:val="002B0DA9"/>
    <w:rsid w:val="002C42C6"/>
    <w:rsid w:val="00316358"/>
    <w:rsid w:val="00344587"/>
    <w:rsid w:val="00360C6C"/>
    <w:rsid w:val="00372A60"/>
    <w:rsid w:val="0037537E"/>
    <w:rsid w:val="003D11AA"/>
    <w:rsid w:val="003D5F51"/>
    <w:rsid w:val="003E1696"/>
    <w:rsid w:val="00402B1C"/>
    <w:rsid w:val="00413920"/>
    <w:rsid w:val="004169A2"/>
    <w:rsid w:val="00424ED5"/>
    <w:rsid w:val="004310D7"/>
    <w:rsid w:val="00433B71"/>
    <w:rsid w:val="00436AAC"/>
    <w:rsid w:val="00454821"/>
    <w:rsid w:val="004609EB"/>
    <w:rsid w:val="004646A9"/>
    <w:rsid w:val="00480025"/>
    <w:rsid w:val="0049111D"/>
    <w:rsid w:val="004B78A1"/>
    <w:rsid w:val="004C14EC"/>
    <w:rsid w:val="004E2D57"/>
    <w:rsid w:val="004F5CFC"/>
    <w:rsid w:val="00502333"/>
    <w:rsid w:val="00502D65"/>
    <w:rsid w:val="005260A3"/>
    <w:rsid w:val="00530C0A"/>
    <w:rsid w:val="00540B97"/>
    <w:rsid w:val="00546975"/>
    <w:rsid w:val="00551CBC"/>
    <w:rsid w:val="005B52DF"/>
    <w:rsid w:val="005D59EB"/>
    <w:rsid w:val="005E1412"/>
    <w:rsid w:val="005F476E"/>
    <w:rsid w:val="00602FD7"/>
    <w:rsid w:val="00612788"/>
    <w:rsid w:val="00625A90"/>
    <w:rsid w:val="00626C7B"/>
    <w:rsid w:val="00651937"/>
    <w:rsid w:val="006555CE"/>
    <w:rsid w:val="0067257C"/>
    <w:rsid w:val="00685B33"/>
    <w:rsid w:val="00690DCE"/>
    <w:rsid w:val="006A1169"/>
    <w:rsid w:val="006D08C7"/>
    <w:rsid w:val="006D5998"/>
    <w:rsid w:val="006D59FE"/>
    <w:rsid w:val="006E6E16"/>
    <w:rsid w:val="006F304C"/>
    <w:rsid w:val="00701679"/>
    <w:rsid w:val="007075FD"/>
    <w:rsid w:val="007220C9"/>
    <w:rsid w:val="00734460"/>
    <w:rsid w:val="00735BB0"/>
    <w:rsid w:val="00741F39"/>
    <w:rsid w:val="00743DAC"/>
    <w:rsid w:val="00762182"/>
    <w:rsid w:val="0076572B"/>
    <w:rsid w:val="007751D7"/>
    <w:rsid w:val="00775594"/>
    <w:rsid w:val="00784BBA"/>
    <w:rsid w:val="007900EF"/>
    <w:rsid w:val="00794725"/>
    <w:rsid w:val="007A4FF5"/>
    <w:rsid w:val="007A71B5"/>
    <w:rsid w:val="007B23F4"/>
    <w:rsid w:val="007C14F6"/>
    <w:rsid w:val="007C30F2"/>
    <w:rsid w:val="007E2535"/>
    <w:rsid w:val="007E69A1"/>
    <w:rsid w:val="007F4DD1"/>
    <w:rsid w:val="00801595"/>
    <w:rsid w:val="00842A7F"/>
    <w:rsid w:val="00843309"/>
    <w:rsid w:val="00850052"/>
    <w:rsid w:val="008564C7"/>
    <w:rsid w:val="008757BC"/>
    <w:rsid w:val="0087603B"/>
    <w:rsid w:val="008916B5"/>
    <w:rsid w:val="008A08F9"/>
    <w:rsid w:val="008A2AEC"/>
    <w:rsid w:val="008A57F2"/>
    <w:rsid w:val="008C0041"/>
    <w:rsid w:val="008C0AB6"/>
    <w:rsid w:val="008E0366"/>
    <w:rsid w:val="008E77AB"/>
    <w:rsid w:val="008F23BF"/>
    <w:rsid w:val="008F2DE5"/>
    <w:rsid w:val="009056D9"/>
    <w:rsid w:val="00926496"/>
    <w:rsid w:val="00926FBB"/>
    <w:rsid w:val="00942508"/>
    <w:rsid w:val="00973303"/>
    <w:rsid w:val="009A3ECF"/>
    <w:rsid w:val="009A6A13"/>
    <w:rsid w:val="009B2289"/>
    <w:rsid w:val="009B5BF4"/>
    <w:rsid w:val="009B65C1"/>
    <w:rsid w:val="009D776D"/>
    <w:rsid w:val="00A10E95"/>
    <w:rsid w:val="00A2185A"/>
    <w:rsid w:val="00A227DD"/>
    <w:rsid w:val="00A427DC"/>
    <w:rsid w:val="00A54AA2"/>
    <w:rsid w:val="00A560BE"/>
    <w:rsid w:val="00A76F45"/>
    <w:rsid w:val="00A77F3F"/>
    <w:rsid w:val="00A81DE2"/>
    <w:rsid w:val="00A8233F"/>
    <w:rsid w:val="00A963D3"/>
    <w:rsid w:val="00AA43CF"/>
    <w:rsid w:val="00AA481F"/>
    <w:rsid w:val="00AA6DC6"/>
    <w:rsid w:val="00AC54F8"/>
    <w:rsid w:val="00AE3D53"/>
    <w:rsid w:val="00AE773A"/>
    <w:rsid w:val="00B044B5"/>
    <w:rsid w:val="00B06C9C"/>
    <w:rsid w:val="00B22AFB"/>
    <w:rsid w:val="00B310DD"/>
    <w:rsid w:val="00B66197"/>
    <w:rsid w:val="00B705B7"/>
    <w:rsid w:val="00B7425C"/>
    <w:rsid w:val="00B80DC2"/>
    <w:rsid w:val="00B81AA3"/>
    <w:rsid w:val="00B96AF7"/>
    <w:rsid w:val="00B96BC0"/>
    <w:rsid w:val="00BB4705"/>
    <w:rsid w:val="00BB4A69"/>
    <w:rsid w:val="00BE1ED7"/>
    <w:rsid w:val="00BE4DCD"/>
    <w:rsid w:val="00BF2DA1"/>
    <w:rsid w:val="00BF69B0"/>
    <w:rsid w:val="00BF6A9A"/>
    <w:rsid w:val="00C00C82"/>
    <w:rsid w:val="00C132E0"/>
    <w:rsid w:val="00C14693"/>
    <w:rsid w:val="00C60DBE"/>
    <w:rsid w:val="00C60FDB"/>
    <w:rsid w:val="00C67026"/>
    <w:rsid w:val="00C77629"/>
    <w:rsid w:val="00C84B19"/>
    <w:rsid w:val="00CA1BED"/>
    <w:rsid w:val="00CB049D"/>
    <w:rsid w:val="00CE3D7E"/>
    <w:rsid w:val="00D37FBF"/>
    <w:rsid w:val="00D55EE8"/>
    <w:rsid w:val="00D55FEB"/>
    <w:rsid w:val="00D611DF"/>
    <w:rsid w:val="00D8120D"/>
    <w:rsid w:val="00DA1398"/>
    <w:rsid w:val="00DB6727"/>
    <w:rsid w:val="00DD2BCA"/>
    <w:rsid w:val="00DD4067"/>
    <w:rsid w:val="00E07C5C"/>
    <w:rsid w:val="00E22B09"/>
    <w:rsid w:val="00E42DE7"/>
    <w:rsid w:val="00E46316"/>
    <w:rsid w:val="00E60B57"/>
    <w:rsid w:val="00E66008"/>
    <w:rsid w:val="00E87409"/>
    <w:rsid w:val="00EA02A2"/>
    <w:rsid w:val="00EA5278"/>
    <w:rsid w:val="00EB6A8E"/>
    <w:rsid w:val="00EC462E"/>
    <w:rsid w:val="00ED3E37"/>
    <w:rsid w:val="00ED4F49"/>
    <w:rsid w:val="00F02B16"/>
    <w:rsid w:val="00F03FAD"/>
    <w:rsid w:val="00F11ADC"/>
    <w:rsid w:val="00F17B5D"/>
    <w:rsid w:val="00F50963"/>
    <w:rsid w:val="00F60CC2"/>
    <w:rsid w:val="00F830E4"/>
    <w:rsid w:val="00FA0A7A"/>
    <w:rsid w:val="00FA6EE4"/>
    <w:rsid w:val="00FB6607"/>
    <w:rsid w:val="00FD0DC4"/>
    <w:rsid w:val="00FE175A"/>
    <w:rsid w:val="00FE56D1"/>
    <w:rsid w:val="00FF27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D59D8"/>
  <w15:docId w15:val="{1431B08A-B027-F844-9F9A-6E45B28D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89"/>
  </w:style>
  <w:style w:type="paragraph" w:styleId="Balk1">
    <w:name w:val="heading 1"/>
    <w:basedOn w:val="Normal"/>
    <w:link w:val="Balk1Char"/>
    <w:uiPriority w:val="9"/>
    <w:qFormat/>
    <w:rsid w:val="00540B97"/>
    <w:pPr>
      <w:widowControl w:val="0"/>
      <w:autoSpaceDE w:val="0"/>
      <w:autoSpaceDN w:val="0"/>
      <w:spacing w:after="0" w:line="240" w:lineRule="auto"/>
      <w:ind w:left="113"/>
      <w:jc w:val="both"/>
      <w:outlineLvl w:val="0"/>
    </w:pPr>
    <w:rPr>
      <w:rFonts w:ascii="Times New Roman" w:eastAsia="Times New Roman" w:hAnsi="Times New Roman" w:cs="Times New Roman"/>
      <w:b/>
      <w:bCs/>
      <w:sz w:val="20"/>
      <w:szCs w:val="20"/>
      <w:lang w:val="en-US"/>
    </w:rPr>
  </w:style>
  <w:style w:type="paragraph" w:styleId="Balk2">
    <w:name w:val="heading 2"/>
    <w:basedOn w:val="Normal"/>
    <w:next w:val="Normal"/>
    <w:link w:val="Balk2Char"/>
    <w:uiPriority w:val="9"/>
    <w:semiHidden/>
    <w:unhideWhenUsed/>
    <w:qFormat/>
    <w:rsid w:val="007F4D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C670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rkanBalk1">
    <w:name w:val="Serkan Başlık 1"/>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styleId="GvdeMetni2">
    <w:name w:val="Body Text 2"/>
    <w:basedOn w:val="Normal"/>
    <w:link w:val="GvdeMetni2Char"/>
    <w:uiPriority w:val="99"/>
    <w:semiHidden/>
    <w:unhideWhenUsed/>
    <w:rsid w:val="009B65C1"/>
    <w:pPr>
      <w:spacing w:after="120" w:line="480" w:lineRule="auto"/>
    </w:pPr>
  </w:style>
  <w:style w:type="character" w:customStyle="1" w:styleId="GvdeMetni2Char">
    <w:name w:val="Gövde Metni 2 Char"/>
    <w:basedOn w:val="VarsaylanParagrafYazTipi"/>
    <w:link w:val="GvdeMetni2"/>
    <w:uiPriority w:val="99"/>
    <w:semiHidden/>
    <w:rsid w:val="009B65C1"/>
  </w:style>
  <w:style w:type="paragraph" w:customStyle="1" w:styleId="SerkanBalk2">
    <w:name w:val="Serkan Başlık 2"/>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customStyle="1" w:styleId="SerkanBalk3">
    <w:name w:val="Serkan Başlık 3"/>
    <w:basedOn w:val="GvdeMetni2"/>
    <w:qFormat/>
    <w:rsid w:val="009B65C1"/>
    <w:pPr>
      <w:spacing w:after="0" w:line="360" w:lineRule="auto"/>
      <w:jc w:val="both"/>
    </w:pPr>
    <w:rPr>
      <w:rFonts w:ascii="Times New Roman" w:eastAsia="Times New Roman" w:hAnsi="Times New Roman" w:cs="Times New Roman"/>
      <w:b/>
      <w:sz w:val="24"/>
      <w:szCs w:val="24"/>
      <w:lang w:eastAsia="tr-TR"/>
    </w:rPr>
  </w:style>
  <w:style w:type="paragraph" w:customStyle="1" w:styleId="Serkanizelge">
    <w:name w:val="Serkan Çizelge"/>
    <w:basedOn w:val="Normal"/>
    <w:qFormat/>
    <w:rsid w:val="009B65C1"/>
    <w:pPr>
      <w:autoSpaceDE w:val="0"/>
      <w:autoSpaceDN w:val="0"/>
      <w:adjustRightInd w:val="0"/>
      <w:spacing w:after="0" w:line="360" w:lineRule="auto"/>
      <w:jc w:val="both"/>
    </w:pPr>
    <w:rPr>
      <w:rFonts w:ascii="Times New Roman" w:eastAsiaTheme="minorEastAsia" w:hAnsi="Times New Roman" w:cs="Times New Roman"/>
      <w:sz w:val="24"/>
      <w:szCs w:val="24"/>
      <w:lang w:eastAsia="tr-TR"/>
    </w:rPr>
  </w:style>
  <w:style w:type="paragraph" w:customStyle="1" w:styleId="Serkanekil">
    <w:name w:val="Serkan Şekil"/>
    <w:basedOn w:val="Normal"/>
    <w:qFormat/>
    <w:rsid w:val="009B65C1"/>
    <w:pPr>
      <w:spacing w:after="0" w:line="360" w:lineRule="auto"/>
      <w:jc w:val="both"/>
    </w:pPr>
    <w:rPr>
      <w:rFonts w:ascii="Times New Roman" w:eastAsia="Times New Roman" w:hAnsi="Times New Roman" w:cs="Times New Roman"/>
      <w:sz w:val="24"/>
      <w:szCs w:val="24"/>
      <w:lang w:eastAsia="tr-TR"/>
    </w:rPr>
  </w:style>
  <w:style w:type="paragraph" w:customStyle="1" w:styleId="Default">
    <w:name w:val="Default"/>
    <w:rsid w:val="00067DFF"/>
    <w:pPr>
      <w:autoSpaceDE w:val="0"/>
      <w:autoSpaceDN w:val="0"/>
      <w:adjustRightInd w:val="0"/>
      <w:spacing w:after="0" w:line="240" w:lineRule="auto"/>
    </w:pPr>
    <w:rPr>
      <w:rFonts w:ascii="Arial" w:hAnsi="Arial" w:cs="Arial"/>
      <w:color w:val="000000"/>
      <w:sz w:val="24"/>
      <w:szCs w:val="24"/>
    </w:rPr>
  </w:style>
  <w:style w:type="paragraph" w:styleId="GvdeMetni">
    <w:name w:val="Body Text"/>
    <w:basedOn w:val="Normal"/>
    <w:link w:val="GvdeMetniChar"/>
    <w:uiPriority w:val="99"/>
    <w:unhideWhenUsed/>
    <w:rsid w:val="00067DFF"/>
    <w:pPr>
      <w:spacing w:after="120"/>
    </w:pPr>
  </w:style>
  <w:style w:type="character" w:customStyle="1" w:styleId="GvdeMetniChar">
    <w:name w:val="Gövde Metni Char"/>
    <w:basedOn w:val="VarsaylanParagrafYazTipi"/>
    <w:link w:val="GvdeMetni"/>
    <w:uiPriority w:val="99"/>
    <w:rsid w:val="00067DFF"/>
  </w:style>
  <w:style w:type="character" w:customStyle="1" w:styleId="Balk1Char">
    <w:name w:val="Başlık 1 Char"/>
    <w:basedOn w:val="VarsaylanParagrafYazTipi"/>
    <w:link w:val="Balk1"/>
    <w:uiPriority w:val="9"/>
    <w:rsid w:val="00540B97"/>
    <w:rPr>
      <w:rFonts w:ascii="Times New Roman" w:eastAsia="Times New Roman" w:hAnsi="Times New Roman" w:cs="Times New Roman"/>
      <w:b/>
      <w:bCs/>
      <w:sz w:val="20"/>
      <w:szCs w:val="20"/>
      <w:lang w:val="en-US"/>
    </w:rPr>
  </w:style>
  <w:style w:type="paragraph" w:styleId="ListeParagraf">
    <w:name w:val="List Paragraph"/>
    <w:basedOn w:val="Normal"/>
    <w:uiPriority w:val="34"/>
    <w:qFormat/>
    <w:rsid w:val="00540B97"/>
    <w:pPr>
      <w:widowControl w:val="0"/>
      <w:autoSpaceDE w:val="0"/>
      <w:autoSpaceDN w:val="0"/>
      <w:spacing w:after="0" w:line="240" w:lineRule="auto"/>
      <w:ind w:left="833" w:hanging="360"/>
      <w:jc w:val="both"/>
    </w:pPr>
    <w:rPr>
      <w:rFonts w:ascii="Times New Roman" w:eastAsia="Times New Roman" w:hAnsi="Times New Roman" w:cs="Times New Roman"/>
      <w:lang w:val="en-US"/>
    </w:rPr>
  </w:style>
  <w:style w:type="paragraph" w:styleId="stBilgi">
    <w:name w:val="header"/>
    <w:basedOn w:val="Normal"/>
    <w:link w:val="stBilgiChar"/>
    <w:uiPriority w:val="99"/>
    <w:unhideWhenUsed/>
    <w:rsid w:val="00540B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0B97"/>
  </w:style>
  <w:style w:type="paragraph" w:styleId="AltBilgi">
    <w:name w:val="footer"/>
    <w:basedOn w:val="Normal"/>
    <w:link w:val="AltBilgiChar"/>
    <w:uiPriority w:val="99"/>
    <w:unhideWhenUsed/>
    <w:rsid w:val="00540B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0B97"/>
  </w:style>
  <w:style w:type="table" w:styleId="TabloKlavuzu">
    <w:name w:val="Table Grid"/>
    <w:basedOn w:val="NormalTablo"/>
    <w:uiPriority w:val="39"/>
    <w:rsid w:val="0092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96BC0"/>
    <w:rPr>
      <w:color w:val="0563C1" w:themeColor="hyperlink"/>
      <w:u w:val="single"/>
    </w:rPr>
  </w:style>
  <w:style w:type="character" w:customStyle="1" w:styleId="zmlenmeyenBahsetme1">
    <w:name w:val="Çözümlenmeyen Bahsetme1"/>
    <w:basedOn w:val="VarsaylanParagrafYazTipi"/>
    <w:uiPriority w:val="99"/>
    <w:semiHidden/>
    <w:unhideWhenUsed/>
    <w:rsid w:val="00B96BC0"/>
    <w:rPr>
      <w:color w:val="605E5C"/>
      <w:shd w:val="clear" w:color="auto" w:fill="E1DFDD"/>
    </w:rPr>
  </w:style>
  <w:style w:type="paragraph" w:styleId="BalonMetni">
    <w:name w:val="Balloon Text"/>
    <w:basedOn w:val="Normal"/>
    <w:link w:val="BalonMetniChar"/>
    <w:uiPriority w:val="99"/>
    <w:semiHidden/>
    <w:unhideWhenUsed/>
    <w:rsid w:val="00C60F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0FDB"/>
    <w:rPr>
      <w:rFonts w:ascii="Segoe UI" w:hAnsi="Segoe UI" w:cs="Segoe UI"/>
      <w:sz w:val="18"/>
      <w:szCs w:val="18"/>
    </w:rPr>
  </w:style>
  <w:style w:type="character" w:customStyle="1" w:styleId="Balk2Char">
    <w:name w:val="Başlık 2 Char"/>
    <w:basedOn w:val="VarsaylanParagrafYazTipi"/>
    <w:link w:val="Balk2"/>
    <w:uiPriority w:val="9"/>
    <w:semiHidden/>
    <w:rsid w:val="007F4DD1"/>
    <w:rPr>
      <w:rFonts w:asciiTheme="majorHAnsi" w:eastAsiaTheme="majorEastAsia" w:hAnsiTheme="majorHAnsi" w:cstheme="majorBidi"/>
      <w:color w:val="2F5496" w:themeColor="accent1" w:themeShade="BF"/>
      <w:sz w:val="26"/>
      <w:szCs w:val="26"/>
    </w:rPr>
  </w:style>
  <w:style w:type="character" w:customStyle="1" w:styleId="tlid-translation">
    <w:name w:val="tlid-translation"/>
    <w:basedOn w:val="VarsaylanParagrafYazTipi"/>
    <w:rsid w:val="00602FD7"/>
  </w:style>
  <w:style w:type="table" w:customStyle="1" w:styleId="ListeTablo6Renkli1">
    <w:name w:val="Liste Tablo 6 Renkli1"/>
    <w:basedOn w:val="NormalTablo"/>
    <w:uiPriority w:val="51"/>
    <w:rsid w:val="00DA1398"/>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AkGlgeleme">
    <w:name w:val="Light Shading"/>
    <w:basedOn w:val="NormalTablo"/>
    <w:uiPriority w:val="60"/>
    <w:rsid w:val="008C00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NormalTablo"/>
    <w:uiPriority w:val="51"/>
    <w:rsid w:val="00762182"/>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ralkYok">
    <w:name w:val="No Spacing"/>
    <w:uiPriority w:val="1"/>
    <w:qFormat/>
    <w:rsid w:val="00BB4A69"/>
    <w:pPr>
      <w:spacing w:after="0" w:line="240" w:lineRule="auto"/>
    </w:pPr>
  </w:style>
  <w:style w:type="table" w:customStyle="1" w:styleId="AkGlgeleme1">
    <w:name w:val="Açık Gölgeleme1"/>
    <w:basedOn w:val="NormalTablo"/>
    <w:next w:val="AkGlgeleme"/>
    <w:uiPriority w:val="60"/>
    <w:rsid w:val="000D34D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zmlenmeyenBahsetme2">
    <w:name w:val="Çözümlenmeyen Bahsetme2"/>
    <w:basedOn w:val="VarsaylanParagrafYazTipi"/>
    <w:uiPriority w:val="99"/>
    <w:semiHidden/>
    <w:unhideWhenUsed/>
    <w:rsid w:val="00E46316"/>
    <w:rPr>
      <w:color w:val="605E5C"/>
      <w:shd w:val="clear" w:color="auto" w:fill="E1DFDD"/>
    </w:rPr>
  </w:style>
  <w:style w:type="character" w:customStyle="1" w:styleId="Balk3Char">
    <w:name w:val="Başlık 3 Char"/>
    <w:basedOn w:val="VarsaylanParagrafYazTipi"/>
    <w:link w:val="Balk3"/>
    <w:uiPriority w:val="9"/>
    <w:semiHidden/>
    <w:rsid w:val="00C67026"/>
    <w:rPr>
      <w:rFonts w:asciiTheme="majorHAnsi" w:eastAsiaTheme="majorEastAsia" w:hAnsiTheme="majorHAnsi" w:cstheme="majorBidi"/>
      <w:color w:val="1F3763" w:themeColor="accent1" w:themeShade="7F"/>
      <w:sz w:val="24"/>
      <w:szCs w:val="24"/>
    </w:rPr>
  </w:style>
  <w:style w:type="character" w:styleId="zmlenmeyenBahsetme">
    <w:name w:val="Unresolved Mention"/>
    <w:basedOn w:val="VarsaylanParagrafYazTipi"/>
    <w:uiPriority w:val="99"/>
    <w:semiHidden/>
    <w:unhideWhenUsed/>
    <w:rsid w:val="00C67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14340">
      <w:bodyDiv w:val="1"/>
      <w:marLeft w:val="0"/>
      <w:marRight w:val="0"/>
      <w:marTop w:val="0"/>
      <w:marBottom w:val="0"/>
      <w:divBdr>
        <w:top w:val="none" w:sz="0" w:space="0" w:color="auto"/>
        <w:left w:val="none" w:sz="0" w:space="0" w:color="auto"/>
        <w:bottom w:val="none" w:sz="0" w:space="0" w:color="auto"/>
        <w:right w:val="none" w:sz="0" w:space="0" w:color="auto"/>
      </w:divBdr>
    </w:div>
    <w:div w:id="1396589669">
      <w:bodyDiv w:val="1"/>
      <w:marLeft w:val="0"/>
      <w:marRight w:val="0"/>
      <w:marTop w:val="0"/>
      <w:marBottom w:val="0"/>
      <w:divBdr>
        <w:top w:val="none" w:sz="0" w:space="0" w:color="auto"/>
        <w:left w:val="none" w:sz="0" w:space="0" w:color="auto"/>
        <w:bottom w:val="none" w:sz="0" w:space="0" w:color="auto"/>
        <w:right w:val="none" w:sz="0" w:space="0" w:color="auto"/>
      </w:divBdr>
    </w:div>
    <w:div w:id="1502236675">
      <w:bodyDiv w:val="1"/>
      <w:marLeft w:val="0"/>
      <w:marRight w:val="0"/>
      <w:marTop w:val="0"/>
      <w:marBottom w:val="0"/>
      <w:divBdr>
        <w:top w:val="none" w:sz="0" w:space="0" w:color="auto"/>
        <w:left w:val="none" w:sz="0" w:space="0" w:color="auto"/>
        <w:bottom w:val="none" w:sz="0" w:space="0" w:color="auto"/>
        <w:right w:val="none" w:sz="0" w:space="0" w:color="auto"/>
      </w:divBdr>
    </w:div>
    <w:div w:id="17172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ho.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629AA-754B-463A-9157-36C681CA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1456</Words>
  <Characters>7923</Characters>
  <Application>Microsoft Office Word</Application>
  <DocSecurity>0</DocSecurity>
  <Lines>247</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2019</dc:creator>
  <cp:lastModifiedBy>ABDULLAH BERAM</cp:lastModifiedBy>
  <cp:revision>58</cp:revision>
  <cp:lastPrinted>2021-12-31T18:52:00Z</cp:lastPrinted>
  <dcterms:created xsi:type="dcterms:W3CDTF">2021-12-20T11:55:00Z</dcterms:created>
  <dcterms:modified xsi:type="dcterms:W3CDTF">2025-12-16T12:54:00Z</dcterms:modified>
</cp:coreProperties>
</file>